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B42F1" w:rsidR="0003140E" w:rsidP="001C12ED" w:rsidRDefault="00196BAC" w14:paraId="38E54F5D" w14:textId="77777777">
      <w:pPr>
        <w:spacing w:after="0" w:line="240" w:lineRule="auto"/>
        <w:ind w:firstLine="567"/>
        <w:jc w:val="center"/>
        <w:rPr>
          <w:rFonts w:ascii="Arial" w:hAnsi="Arial" w:eastAsia="Times New Roman" w:cs="Arial"/>
          <w:b/>
          <w:lang w:val="lt-LT"/>
        </w:rPr>
      </w:pPr>
      <w:bookmarkStart w:name="_Toc329968646" w:id="0"/>
      <w:r w:rsidRPr="008B42F1">
        <w:rPr>
          <w:rFonts w:ascii="Arial" w:hAnsi="Arial" w:eastAsia="Times New Roman" w:cs="Arial"/>
          <w:b/>
          <w:lang w:val="lt-LT"/>
        </w:rPr>
        <w:t>PASLAUGŲ PIRKIMO SUTARTIES</w:t>
      </w:r>
    </w:p>
    <w:p w:rsidRPr="008B42F1" w:rsidR="008E4117" w:rsidP="001C12ED" w:rsidRDefault="00196BAC" w14:paraId="7CA1777B" w14:textId="07626246">
      <w:pPr>
        <w:spacing w:after="0" w:line="240" w:lineRule="auto"/>
        <w:ind w:firstLine="567"/>
        <w:jc w:val="center"/>
        <w:rPr>
          <w:rFonts w:ascii="Arial" w:hAnsi="Arial" w:eastAsia="Times New Roman" w:cs="Arial"/>
          <w:b/>
          <w:lang w:val="lt-LT"/>
        </w:rPr>
      </w:pPr>
      <w:r w:rsidRPr="008B42F1">
        <w:rPr>
          <w:rFonts w:ascii="Arial" w:hAnsi="Arial" w:eastAsia="Times New Roman" w:cs="Arial"/>
          <w:b/>
          <w:lang w:val="lt-LT"/>
        </w:rPr>
        <w:t>SPECIALIOSIOS SĄLYGOS</w:t>
      </w:r>
    </w:p>
    <w:p w:rsidRPr="008B42F1" w:rsidR="008E4117" w:rsidP="001C12ED" w:rsidRDefault="00196BAC" w14:paraId="5971B2F3" w14:textId="6FF8FC17">
      <w:pPr>
        <w:spacing w:after="0" w:line="240" w:lineRule="auto"/>
        <w:ind w:firstLine="567"/>
        <w:jc w:val="center"/>
        <w:rPr>
          <w:rFonts w:ascii="Arial" w:hAnsi="Arial" w:cs="Arial"/>
          <w:lang w:val="lt-LT"/>
        </w:rPr>
      </w:pPr>
      <w:r w:rsidRPr="008B42F1">
        <w:rPr>
          <w:rFonts w:ascii="Arial" w:hAnsi="Arial" w:eastAsia="Times New Roman" w:cs="Arial"/>
          <w:b/>
          <w:lang w:val="lt-LT"/>
        </w:rPr>
        <w:t xml:space="preserve"> </w:t>
      </w:r>
      <w:bookmarkEnd w:id="0"/>
    </w:p>
    <w:p w:rsidRPr="008B42F1" w:rsidR="008E4117" w:rsidP="001C12ED" w:rsidRDefault="00196BAC" w14:paraId="79EB0B7C" w14:textId="328F2815">
      <w:pPr>
        <w:spacing w:after="0" w:line="240" w:lineRule="auto"/>
        <w:ind w:firstLine="567"/>
        <w:jc w:val="center"/>
        <w:rPr>
          <w:rFonts w:ascii="Arial" w:hAnsi="Arial" w:eastAsia="Times New Roman" w:cs="Arial"/>
          <w:lang w:val="lt-LT"/>
        </w:rPr>
      </w:pPr>
      <w:r w:rsidRPr="008B42F1">
        <w:rPr>
          <w:rFonts w:ascii="Arial" w:hAnsi="Arial" w:eastAsia="Times New Roman" w:cs="Arial"/>
          <w:lang w:val="lt-LT"/>
        </w:rPr>
        <w:t>20</w:t>
      </w:r>
      <w:r w:rsidRPr="008B42F1" w:rsidR="000175F9">
        <w:rPr>
          <w:rFonts w:ascii="Arial" w:hAnsi="Arial" w:eastAsia="Times New Roman" w:cs="Arial"/>
          <w:lang w:val="lt-LT"/>
        </w:rPr>
        <w:t>25</w:t>
      </w:r>
      <w:r w:rsidRPr="008B42F1">
        <w:rPr>
          <w:rFonts w:ascii="Arial" w:hAnsi="Arial" w:eastAsia="Times New Roman" w:cs="Arial"/>
          <w:lang w:val="lt-LT"/>
        </w:rPr>
        <w:t>-____-____ Nr. ___________</w:t>
      </w:r>
    </w:p>
    <w:p w:rsidRPr="008B42F1" w:rsidR="008E4117" w:rsidP="001C12ED" w:rsidRDefault="00196BAC" w14:paraId="492493E0" w14:textId="77777777">
      <w:pPr>
        <w:spacing w:after="0" w:line="240" w:lineRule="auto"/>
        <w:ind w:firstLine="567"/>
        <w:jc w:val="center"/>
        <w:rPr>
          <w:rFonts w:ascii="Arial" w:hAnsi="Arial" w:eastAsia="Times New Roman" w:cs="Arial"/>
          <w:lang w:val="lt-LT"/>
        </w:rPr>
      </w:pPr>
      <w:r w:rsidRPr="008B42F1">
        <w:rPr>
          <w:rFonts w:ascii="Arial" w:hAnsi="Arial" w:eastAsia="Times New Roman" w:cs="Arial"/>
          <w:lang w:val="lt-LT"/>
        </w:rPr>
        <w:t>Vilnius</w:t>
      </w:r>
    </w:p>
    <w:p w:rsidRPr="008B42F1" w:rsidR="008E4117" w:rsidP="001C12ED" w:rsidRDefault="008E4117" w14:paraId="1B49CDB9" w14:textId="77777777">
      <w:pPr>
        <w:spacing w:after="0" w:line="240" w:lineRule="auto"/>
        <w:ind w:firstLine="567"/>
        <w:jc w:val="center"/>
        <w:rPr>
          <w:rFonts w:ascii="Arial" w:hAnsi="Arial" w:eastAsia="Times New Roman" w:cs="Arial"/>
          <w:lang w:val="lt-LT"/>
        </w:rPr>
      </w:pPr>
    </w:p>
    <w:p w:rsidRPr="008B42F1" w:rsidR="000175F9" w:rsidP="001C12ED" w:rsidRDefault="0BB33BEA" w14:paraId="0D546A6B" w14:textId="76C308B4">
      <w:pPr>
        <w:tabs>
          <w:tab w:val="left" w:pos="567"/>
        </w:tabs>
        <w:ind w:firstLine="567"/>
        <w:jc w:val="both"/>
        <w:rPr>
          <w:rFonts w:ascii="Arial" w:hAnsi="Arial" w:cs="Arial"/>
          <w:lang w:val="lt-LT" w:eastAsia="lt-LT"/>
        </w:rPr>
      </w:pPr>
      <w:r w:rsidRPr="008B42F1">
        <w:rPr>
          <w:rFonts w:ascii="Arial" w:hAnsi="Arial" w:cs="Arial"/>
          <w:b/>
          <w:bCs/>
          <w:lang w:val="lt-LT" w:eastAsia="lt-LT"/>
        </w:rPr>
        <w:t>Uždaroji akcinė bendrovė „Vilniaus vystymo kompanija“</w:t>
      </w:r>
      <w:r w:rsidRPr="008B42F1">
        <w:rPr>
          <w:rFonts w:ascii="Arial" w:hAnsi="Arial" w:cs="Arial"/>
          <w:lang w:val="lt-LT" w:eastAsia="lt-LT"/>
        </w:rPr>
        <w:t xml:space="preserve">, juridinio asmens kodas 120750163, </w:t>
      </w:r>
      <w:r w:rsidRPr="008B42F1">
        <w:rPr>
          <w:rFonts w:ascii="Arial" w:hAnsi="Arial" w:cs="Arial"/>
          <w:lang w:val="lt-LT"/>
        </w:rPr>
        <w:t>kurios registruota buveinė yra Konstitucijos p</w:t>
      </w:r>
      <w:r w:rsidRPr="008B42F1" w:rsidR="6ACF632B">
        <w:rPr>
          <w:rFonts w:ascii="Arial" w:hAnsi="Arial" w:cs="Arial"/>
          <w:lang w:val="lt-LT"/>
        </w:rPr>
        <w:t>r</w:t>
      </w:r>
      <w:r w:rsidRPr="008B42F1">
        <w:rPr>
          <w:rFonts w:ascii="Arial" w:hAnsi="Arial" w:cs="Arial"/>
          <w:lang w:val="lt-LT"/>
        </w:rPr>
        <w:t>. 3, Vilnius duomenys apie įmonę kaupiami ir saugomi Lietuvos Respublikos juridinių asmenų registre,</w:t>
      </w:r>
      <w:r w:rsidRPr="008B42F1">
        <w:rPr>
          <w:rFonts w:ascii="Arial" w:hAnsi="Arial" w:cs="Arial"/>
          <w:lang w:val="lt-LT" w:eastAsia="lt-LT"/>
        </w:rPr>
        <w:t xml:space="preserve"> atstovaujama ____________________________, veikiančio(s) pagal _______________________, </w:t>
      </w:r>
      <w:r w:rsidRPr="008B42F1">
        <w:rPr>
          <w:rFonts w:ascii="Arial" w:hAnsi="Arial" w:cs="Arial"/>
          <w:lang w:val="lt-LT"/>
        </w:rPr>
        <w:t xml:space="preserve">toliau vadinama </w:t>
      </w:r>
      <w:r w:rsidRPr="008B42F1">
        <w:rPr>
          <w:rFonts w:ascii="Arial" w:hAnsi="Arial" w:cs="Arial"/>
          <w:b/>
          <w:bCs/>
          <w:lang w:val="lt-LT"/>
        </w:rPr>
        <w:t>Užsakovu,</w:t>
      </w:r>
    </w:p>
    <w:p w:rsidRPr="008B42F1" w:rsidR="000175F9" w:rsidP="001C12ED" w:rsidRDefault="000175F9" w14:paraId="7A833D38" w14:textId="77777777">
      <w:pPr>
        <w:spacing w:after="0" w:line="240" w:lineRule="auto"/>
        <w:ind w:firstLine="567"/>
        <w:jc w:val="both"/>
        <w:rPr>
          <w:rFonts w:ascii="Arial" w:hAnsi="Arial" w:cs="Arial"/>
          <w:lang w:val="lt-LT"/>
        </w:rPr>
      </w:pPr>
      <w:r w:rsidRPr="008B42F1">
        <w:rPr>
          <w:rFonts w:ascii="Arial" w:hAnsi="Arial" w:cs="Arial"/>
          <w:i/>
          <w:color w:val="FF0000"/>
          <w:lang w:val="lt-LT"/>
        </w:rPr>
        <w:t>[įrašyti sutarties šalies pavadinimą, teisinę formą]</w:t>
      </w:r>
      <w:r w:rsidRPr="008B42F1">
        <w:rPr>
          <w:rFonts w:ascii="Arial" w:hAnsi="Arial" w:cs="Arial"/>
          <w:lang w:val="lt-LT"/>
        </w:rPr>
        <w:t xml:space="preserve">, juridinio asmens kodas </w:t>
      </w:r>
      <w:r w:rsidRPr="008B42F1">
        <w:rPr>
          <w:rFonts w:ascii="Arial" w:hAnsi="Arial" w:cs="Arial"/>
          <w:i/>
          <w:color w:val="FF0000"/>
          <w:lang w:val="lt-LT"/>
        </w:rPr>
        <w:t>[įrašyti]</w:t>
      </w:r>
      <w:r w:rsidRPr="008B42F1">
        <w:rPr>
          <w:rFonts w:ascii="Arial" w:hAnsi="Arial" w:cs="Arial"/>
          <w:lang w:val="lt-LT"/>
        </w:rPr>
        <w:t xml:space="preserve">, kurios registruota buveinė yra </w:t>
      </w:r>
      <w:r w:rsidRPr="008B42F1">
        <w:rPr>
          <w:rFonts w:ascii="Arial" w:hAnsi="Arial" w:cs="Arial"/>
          <w:i/>
          <w:color w:val="FF0000"/>
          <w:lang w:val="lt-LT"/>
        </w:rPr>
        <w:t>[įrašyti tikslų adresą]</w:t>
      </w:r>
      <w:r w:rsidRPr="008B42F1">
        <w:rPr>
          <w:rFonts w:ascii="Arial" w:hAnsi="Arial" w:cs="Arial"/>
          <w:lang w:val="lt-LT"/>
        </w:rPr>
        <w:t xml:space="preserve">, duomenys apie įmonę kaupiami ir saugomi Lietuvos Respublikos juridinių asmenų registre, atstovaujama </w:t>
      </w:r>
      <w:r w:rsidRPr="008B42F1">
        <w:rPr>
          <w:rFonts w:ascii="Arial" w:hAnsi="Arial" w:cs="Arial"/>
          <w:i/>
          <w:color w:val="FF0000"/>
          <w:lang w:val="lt-LT"/>
        </w:rPr>
        <w:t>[įrašyti pareigas, vardą, pavardę]</w:t>
      </w:r>
      <w:r w:rsidRPr="008B42F1">
        <w:rPr>
          <w:rFonts w:ascii="Arial" w:hAnsi="Arial" w:cs="Arial"/>
          <w:lang w:val="lt-LT"/>
        </w:rPr>
        <w:t xml:space="preserve">, veikiančio pagal </w:t>
      </w:r>
      <w:r w:rsidRPr="008B42F1">
        <w:rPr>
          <w:rFonts w:ascii="Arial" w:hAnsi="Arial" w:cs="Arial"/>
          <w:i/>
          <w:color w:val="FF0000"/>
          <w:lang w:val="lt-LT"/>
        </w:rPr>
        <w:t>[įrašyti atstovavimo pagrindą]</w:t>
      </w:r>
      <w:r w:rsidRPr="008B42F1">
        <w:rPr>
          <w:rFonts w:ascii="Arial" w:hAnsi="Arial" w:cs="Arial"/>
          <w:lang w:val="lt-LT"/>
        </w:rPr>
        <w:t xml:space="preserve">, toliau vadinama </w:t>
      </w:r>
      <w:r w:rsidRPr="008B42F1">
        <w:rPr>
          <w:rFonts w:ascii="Arial" w:hAnsi="Arial" w:cs="Arial"/>
          <w:b/>
          <w:bCs/>
          <w:lang w:val="lt-LT"/>
        </w:rPr>
        <w:t>Paslaugų teikėju</w:t>
      </w:r>
      <w:r w:rsidRPr="008B42F1">
        <w:rPr>
          <w:rFonts w:ascii="Arial" w:hAnsi="Arial" w:cs="Arial"/>
          <w:lang w:val="lt-LT"/>
        </w:rPr>
        <w:t xml:space="preserve">, </w:t>
      </w:r>
      <w:r w:rsidRPr="008B42F1">
        <w:rPr>
          <w:rFonts w:ascii="Arial" w:hAnsi="Arial" w:cs="Arial"/>
          <w:i/>
          <w:color w:val="FF0000"/>
          <w:lang w:val="lt-LT"/>
        </w:rPr>
        <w:t>(jei tai ūkio subjektų grupė – atitinkami duomenys apie kiekvieną partnerį)</w:t>
      </w:r>
      <w:r w:rsidRPr="008B42F1">
        <w:rPr>
          <w:rFonts w:ascii="Arial" w:hAnsi="Arial" w:cs="Arial"/>
          <w:lang w:val="lt-LT"/>
        </w:rPr>
        <w:t>,</w:t>
      </w:r>
    </w:p>
    <w:p w:rsidRPr="008B42F1" w:rsidR="000175F9" w:rsidP="001C12ED" w:rsidRDefault="000175F9" w14:paraId="17D08FF2" w14:textId="77777777">
      <w:pPr>
        <w:spacing w:after="0" w:line="240" w:lineRule="auto"/>
        <w:ind w:firstLine="567"/>
        <w:jc w:val="both"/>
        <w:rPr>
          <w:rFonts w:ascii="Arial" w:hAnsi="Arial" w:cs="Arial"/>
          <w:lang w:val="lt-LT"/>
        </w:rPr>
      </w:pPr>
      <w:r w:rsidRPr="008B42F1">
        <w:rPr>
          <w:rFonts w:ascii="Arial" w:hAnsi="Arial" w:cs="Arial"/>
          <w:lang w:val="lt-LT"/>
        </w:rPr>
        <w:t>toliau kartu šioje pirkimo sutartyje vadinami Šalimis, o kiekvienas atskirai – Šalimi,</w:t>
      </w:r>
    </w:p>
    <w:p w:rsidRPr="008B42F1" w:rsidR="000175F9" w:rsidP="001C12ED" w:rsidRDefault="000175F9" w14:paraId="372F0178" w14:textId="77777777">
      <w:pPr>
        <w:spacing w:after="0" w:line="240" w:lineRule="auto"/>
        <w:ind w:firstLine="567"/>
        <w:jc w:val="both"/>
        <w:rPr>
          <w:rFonts w:ascii="Arial" w:hAnsi="Arial" w:cs="Arial"/>
          <w:lang w:val="lt-LT"/>
        </w:rPr>
      </w:pPr>
    </w:p>
    <w:p w:rsidRPr="008B42F1" w:rsidR="000175F9" w:rsidP="001C12ED" w:rsidRDefault="000175F9" w14:paraId="2158282B" w14:textId="77777777">
      <w:pPr>
        <w:spacing w:after="0" w:line="240" w:lineRule="auto"/>
        <w:ind w:firstLine="567"/>
        <w:jc w:val="both"/>
        <w:rPr>
          <w:rFonts w:ascii="Arial" w:hAnsi="Arial" w:cs="Arial"/>
          <w:lang w:val="lt-LT"/>
        </w:rPr>
      </w:pPr>
      <w:r w:rsidRPr="008B42F1">
        <w:rPr>
          <w:rFonts w:ascii="Arial" w:hAnsi="Arial" w:cs="Arial"/>
          <w:lang w:val="lt-LT"/>
        </w:rPr>
        <w:t xml:space="preserve">vadovaudamosi </w:t>
      </w:r>
      <w:r w:rsidRPr="008B42F1">
        <w:rPr>
          <w:rFonts w:ascii="Arial" w:hAnsi="Arial" w:cs="Arial"/>
          <w:i/>
          <w:color w:val="FF0000"/>
          <w:lang w:val="lt-LT"/>
        </w:rPr>
        <w:t>[įrašyti viešojo pirkimo pavadinimą]</w:t>
      </w:r>
      <w:r w:rsidRPr="008B42F1">
        <w:rPr>
          <w:rFonts w:ascii="Arial" w:hAnsi="Arial" w:cs="Arial"/>
          <w:lang w:val="lt-LT"/>
        </w:rPr>
        <w:t xml:space="preserve"> viešojo pirkimo rezultatais (pirkimo Nr. 000000 </w:t>
      </w:r>
      <w:r w:rsidRPr="008B42F1">
        <w:rPr>
          <w:rFonts w:ascii="Arial" w:hAnsi="Arial" w:cs="Arial"/>
          <w:i/>
          <w:color w:val="FF0000"/>
          <w:lang w:val="lt-LT"/>
        </w:rPr>
        <w:t>[įrašyti EcoCost viešojo pirkimo numerį]</w:t>
      </w:r>
      <w:r w:rsidRPr="008B42F1">
        <w:rPr>
          <w:rFonts w:ascii="Arial" w:hAnsi="Arial" w:cs="Arial"/>
          <w:lang w:val="lt-LT"/>
        </w:rPr>
        <w:t>),</w:t>
      </w:r>
    </w:p>
    <w:p w:rsidRPr="008B42F1" w:rsidR="000175F9" w:rsidP="001C12ED" w:rsidRDefault="000175F9" w14:paraId="4E09CFB7" w14:textId="77777777">
      <w:pPr>
        <w:spacing w:after="0" w:line="240" w:lineRule="auto"/>
        <w:ind w:firstLine="567"/>
        <w:jc w:val="both"/>
        <w:rPr>
          <w:rFonts w:ascii="Arial" w:hAnsi="Arial" w:cs="Arial"/>
          <w:lang w:val="lt-LT"/>
        </w:rPr>
      </w:pPr>
    </w:p>
    <w:p w:rsidRPr="008B42F1" w:rsidR="000175F9" w:rsidP="001C12ED" w:rsidRDefault="000175F9" w14:paraId="69726E01" w14:textId="77777777">
      <w:pPr>
        <w:spacing w:after="0" w:line="240" w:lineRule="auto"/>
        <w:ind w:firstLine="567"/>
        <w:jc w:val="both"/>
        <w:rPr>
          <w:rFonts w:ascii="Arial" w:hAnsi="Arial" w:cs="Arial"/>
          <w:lang w:val="lt-LT"/>
        </w:rPr>
      </w:pPr>
      <w:r w:rsidRPr="008B42F1">
        <w:rPr>
          <w:rFonts w:ascii="Arial" w:hAnsi="Arial" w:cs="Arial"/>
          <w:lang w:val="lt-LT"/>
        </w:rPr>
        <w:t>sudarė šią pirkimo sutartį, toliau vadinama Sutartimi.</w:t>
      </w:r>
    </w:p>
    <w:p w:rsidRPr="008B42F1" w:rsidR="00623BF8" w:rsidP="001C12ED" w:rsidRDefault="00623BF8" w14:paraId="6424F40B" w14:textId="77777777">
      <w:pPr>
        <w:spacing w:after="0" w:line="240" w:lineRule="auto"/>
        <w:ind w:firstLine="567"/>
        <w:jc w:val="both"/>
        <w:rPr>
          <w:rFonts w:ascii="Arial" w:hAnsi="Arial" w:cs="Arial"/>
          <w:lang w:val="lt-LT"/>
        </w:rPr>
      </w:pPr>
    </w:p>
    <w:p w:rsidRPr="008B42F1" w:rsidR="008E4117" w:rsidP="001C12ED" w:rsidRDefault="00196BAC" w14:paraId="5485639E" w14:textId="77777777">
      <w:pPr>
        <w:spacing w:after="0" w:line="240" w:lineRule="auto"/>
        <w:ind w:firstLine="567"/>
        <w:jc w:val="center"/>
        <w:rPr>
          <w:rFonts w:ascii="Arial" w:hAnsi="Arial" w:cs="Arial"/>
          <w:lang w:val="lt-LT"/>
        </w:rPr>
      </w:pPr>
      <w:bookmarkStart w:name="_Toc329968647" w:id="1"/>
      <w:r w:rsidRPr="008B42F1">
        <w:rPr>
          <w:rFonts w:ascii="Arial" w:hAnsi="Arial" w:eastAsia="Times New Roman" w:cs="Arial"/>
          <w:b/>
          <w:lang w:val="lt-LT"/>
        </w:rPr>
        <w:t xml:space="preserve">I. </w:t>
      </w:r>
      <w:r w:rsidRPr="008B42F1">
        <w:rPr>
          <w:rFonts w:ascii="Arial" w:hAnsi="Arial" w:eastAsia="Times New Roman" w:cs="Arial"/>
          <w:b/>
          <w:caps/>
          <w:lang w:val="lt-LT"/>
        </w:rPr>
        <w:t>Sutarties dalykas</w:t>
      </w:r>
      <w:bookmarkEnd w:id="1"/>
    </w:p>
    <w:p w:rsidRPr="008B42F1" w:rsidR="00623BF8" w:rsidP="001C12ED" w:rsidRDefault="00623BF8" w14:paraId="39BCB038" w14:textId="77777777">
      <w:pPr>
        <w:tabs>
          <w:tab w:val="left" w:pos="669"/>
        </w:tabs>
        <w:spacing w:after="0" w:line="240" w:lineRule="auto"/>
        <w:ind w:firstLine="567"/>
        <w:jc w:val="both"/>
        <w:rPr>
          <w:rFonts w:ascii="Arial" w:hAnsi="Arial" w:cs="Arial"/>
          <w:lang w:val="lt-LT"/>
        </w:rPr>
      </w:pPr>
    </w:p>
    <w:p w:rsidRPr="008B42F1" w:rsidR="00623BF8" w:rsidP="001C12ED" w:rsidRDefault="00196BAC" w14:paraId="7BD2AF0E" w14:textId="3DA49D84">
      <w:pPr>
        <w:numPr>
          <w:ilvl w:val="1"/>
          <w:numId w:val="2"/>
        </w:numPr>
        <w:spacing w:after="0" w:line="240" w:lineRule="auto"/>
        <w:ind w:left="0" w:firstLine="567"/>
        <w:jc w:val="both"/>
        <w:rPr>
          <w:rFonts w:ascii="Arial" w:hAnsi="Arial" w:cs="Arial"/>
          <w:lang w:val="lt-LT"/>
        </w:rPr>
      </w:pPr>
      <w:r w:rsidRPr="008B42F1">
        <w:rPr>
          <w:rFonts w:ascii="Arial" w:hAnsi="Arial" w:eastAsia="Times New Roman" w:cs="Arial"/>
          <w:lang w:val="lt-LT"/>
        </w:rPr>
        <w:t>Sutarties dalykas yra</w:t>
      </w:r>
      <w:r w:rsidRPr="008B42F1">
        <w:rPr>
          <w:rFonts w:ascii="Arial" w:hAnsi="Arial" w:eastAsia="Times New Roman" w:cs="Arial"/>
          <w:b/>
          <w:lang w:val="lt-LT"/>
        </w:rPr>
        <w:t xml:space="preserve"> </w:t>
      </w:r>
      <w:r w:rsidRPr="008B42F1" w:rsidR="000175F9">
        <w:rPr>
          <w:rFonts w:ascii="Arial" w:hAnsi="Arial" w:eastAsia="Times New Roman" w:cs="Arial"/>
          <w:lang w:val="lt-LT"/>
        </w:rPr>
        <w:t xml:space="preserve">inžinierinių geologinių ir geotechninių tyrimų paslaugos </w:t>
      </w:r>
      <w:r w:rsidRPr="008B42F1">
        <w:rPr>
          <w:rFonts w:ascii="Arial" w:hAnsi="Arial" w:eastAsia="Times New Roman" w:cs="Arial"/>
          <w:lang w:val="lt-LT"/>
        </w:rPr>
        <w:t>(toliau – Paslaugos).</w:t>
      </w:r>
    </w:p>
    <w:p w:rsidRPr="008B42F1" w:rsidR="00623BF8" w:rsidP="001C12ED" w:rsidRDefault="00196BAC" w14:paraId="4682AD0A" w14:textId="378D3ADD">
      <w:pPr>
        <w:numPr>
          <w:ilvl w:val="1"/>
          <w:numId w:val="2"/>
        </w:numPr>
        <w:spacing w:after="0" w:line="240" w:lineRule="auto"/>
        <w:ind w:left="0" w:firstLine="567"/>
        <w:jc w:val="both"/>
        <w:rPr>
          <w:rFonts w:ascii="Arial" w:hAnsi="Arial" w:cs="Arial"/>
          <w:lang w:val="lt-LT"/>
        </w:rPr>
      </w:pPr>
      <w:r w:rsidRPr="008B42F1">
        <w:rPr>
          <w:rFonts w:ascii="Arial" w:hAnsi="Arial" w:eastAsia="Times New Roman" w:cs="Arial"/>
          <w:lang w:val="lt-LT"/>
        </w:rPr>
        <w:t xml:space="preserve">Paslaugų teikėjas įsipareigoja Sutartyje nustatytomis sąlygomis, laikydamasis teisės aktuose įtvirtintų reikalavimų ir geriausios praktikos, suteikti </w:t>
      </w:r>
      <w:r w:rsidRPr="008B42F1" w:rsidR="000175F9">
        <w:rPr>
          <w:rFonts w:ascii="Arial" w:hAnsi="Arial" w:eastAsia="Times New Roman" w:cs="Arial"/>
          <w:lang w:val="lt-LT"/>
        </w:rPr>
        <w:t>Užsakov</w:t>
      </w:r>
      <w:r w:rsidRPr="008B42F1">
        <w:rPr>
          <w:rFonts w:ascii="Arial" w:hAnsi="Arial" w:eastAsia="Times New Roman" w:cs="Arial"/>
          <w:lang w:val="lt-LT"/>
        </w:rPr>
        <w:t>ui Paslaugas, kurių detalus aprašymas, jų kokybė</w:t>
      </w:r>
      <w:r w:rsidRPr="008B42F1" w:rsidR="000175F9">
        <w:rPr>
          <w:rFonts w:ascii="Arial" w:hAnsi="Arial" w:eastAsia="Times New Roman" w:cs="Arial"/>
          <w:lang w:val="lt-LT"/>
        </w:rPr>
        <w:t>, kiekiai</w:t>
      </w:r>
      <w:r w:rsidRPr="008B42F1">
        <w:rPr>
          <w:rFonts w:ascii="Arial" w:hAnsi="Arial" w:eastAsia="Times New Roman" w:cs="Arial"/>
          <w:lang w:val="lt-LT"/>
        </w:rPr>
        <w:t xml:space="preserve"> nustatyti </w:t>
      </w:r>
      <w:r w:rsidRPr="008B42F1" w:rsidR="008207CD">
        <w:rPr>
          <w:rFonts w:ascii="Arial" w:hAnsi="Arial" w:eastAsia="Times New Roman" w:cs="Arial"/>
          <w:lang w:val="lt-LT"/>
        </w:rPr>
        <w:t>t</w:t>
      </w:r>
      <w:r w:rsidRPr="008B42F1" w:rsidR="009B6567">
        <w:rPr>
          <w:rFonts w:ascii="Arial" w:hAnsi="Arial" w:eastAsia="Times New Roman" w:cs="Arial"/>
          <w:lang w:val="lt-LT"/>
        </w:rPr>
        <w:t>echninėje specifikacijoje (</w:t>
      </w:r>
      <w:r w:rsidRPr="008B42F1">
        <w:rPr>
          <w:rFonts w:ascii="Arial" w:hAnsi="Arial" w:eastAsia="Times New Roman" w:cs="Arial"/>
          <w:lang w:val="lt-LT"/>
        </w:rPr>
        <w:t>1 pried</w:t>
      </w:r>
      <w:r w:rsidRPr="008B42F1" w:rsidR="009B6567">
        <w:rPr>
          <w:rFonts w:ascii="Arial" w:hAnsi="Arial" w:eastAsia="Times New Roman" w:cs="Arial"/>
          <w:lang w:val="lt-LT"/>
        </w:rPr>
        <w:t>as)</w:t>
      </w:r>
      <w:r w:rsidRPr="008B42F1">
        <w:rPr>
          <w:rFonts w:ascii="Arial" w:hAnsi="Arial" w:eastAsia="Times New Roman" w:cs="Arial"/>
          <w:lang w:val="lt-LT"/>
        </w:rPr>
        <w:t xml:space="preserve"> ir </w:t>
      </w:r>
      <w:r w:rsidRPr="008B42F1" w:rsidR="009B6567">
        <w:rPr>
          <w:rFonts w:ascii="Arial" w:hAnsi="Arial" w:eastAsia="Times New Roman" w:cs="Arial"/>
          <w:lang w:val="lt-LT"/>
        </w:rPr>
        <w:t>pasiūlyme (</w:t>
      </w:r>
      <w:r w:rsidRPr="008B42F1">
        <w:rPr>
          <w:rFonts w:ascii="Arial" w:hAnsi="Arial" w:eastAsia="Times New Roman" w:cs="Arial"/>
          <w:lang w:val="lt-LT"/>
        </w:rPr>
        <w:t>2 pried</w:t>
      </w:r>
      <w:r w:rsidRPr="008B42F1" w:rsidR="009B6567">
        <w:rPr>
          <w:rFonts w:ascii="Arial" w:hAnsi="Arial" w:eastAsia="Times New Roman" w:cs="Arial"/>
          <w:lang w:val="lt-LT"/>
        </w:rPr>
        <w:t>as)</w:t>
      </w:r>
      <w:r w:rsidRPr="008B42F1">
        <w:rPr>
          <w:rFonts w:ascii="Arial" w:hAnsi="Arial" w:eastAsia="Times New Roman" w:cs="Arial"/>
          <w:lang w:val="lt-LT"/>
        </w:rPr>
        <w:t xml:space="preserve">, o </w:t>
      </w:r>
      <w:r w:rsidRPr="008B42F1" w:rsidR="000175F9">
        <w:rPr>
          <w:rFonts w:ascii="Arial" w:hAnsi="Arial" w:eastAsia="Times New Roman" w:cs="Arial"/>
          <w:lang w:val="lt-LT"/>
        </w:rPr>
        <w:t>Užsakov</w:t>
      </w:r>
      <w:r w:rsidRPr="008B42F1">
        <w:rPr>
          <w:rFonts w:ascii="Arial" w:hAnsi="Arial" w:eastAsia="Times New Roman" w:cs="Arial"/>
          <w:lang w:val="lt-LT"/>
        </w:rPr>
        <w:t>as įsipareigoja Sutartyje nustatytomis sąlygomis priimti Paslaugas ir apmokėti už jas Sutartyje nustatytomis sąlygomis ir terminais.</w:t>
      </w:r>
    </w:p>
    <w:p w:rsidRPr="008B42F1" w:rsidR="00623BF8" w:rsidP="001C12ED" w:rsidRDefault="00196BAC" w14:paraId="03D11ED7" w14:textId="05C47D2F">
      <w:pPr>
        <w:numPr>
          <w:ilvl w:val="1"/>
          <w:numId w:val="2"/>
        </w:numPr>
        <w:spacing w:after="0" w:line="240" w:lineRule="auto"/>
        <w:ind w:left="0" w:firstLine="567"/>
        <w:jc w:val="both"/>
        <w:rPr>
          <w:rFonts w:ascii="Arial" w:hAnsi="Arial" w:eastAsia="Times New Roman" w:cs="Arial"/>
          <w:lang w:val="lt-LT"/>
        </w:rPr>
      </w:pPr>
      <w:r w:rsidRPr="008B42F1">
        <w:rPr>
          <w:rFonts w:ascii="Arial" w:hAnsi="Arial" w:eastAsia="Times New Roman" w:cs="Arial"/>
          <w:lang w:val="lt-LT"/>
        </w:rPr>
        <w:t>Paslaugų t</w:t>
      </w:r>
      <w:r w:rsidRPr="008B42F1" w:rsidR="006277C5">
        <w:rPr>
          <w:rFonts w:ascii="Arial" w:hAnsi="Arial" w:eastAsia="Times New Roman" w:cs="Arial"/>
          <w:lang w:val="lt-LT"/>
        </w:rPr>
        <w:t>ei</w:t>
      </w:r>
      <w:r w:rsidRPr="008B42F1">
        <w:rPr>
          <w:rFonts w:ascii="Arial" w:hAnsi="Arial" w:eastAsia="Times New Roman" w:cs="Arial"/>
          <w:lang w:val="lt-LT"/>
        </w:rPr>
        <w:t xml:space="preserve">kimo terminai: </w:t>
      </w:r>
      <w:r w:rsidRPr="008B42F1" w:rsidR="000175F9">
        <w:rPr>
          <w:rFonts w:ascii="Arial" w:hAnsi="Arial" w:eastAsia="Times New Roman" w:cs="Arial"/>
          <w:lang w:val="lt-LT"/>
        </w:rPr>
        <w:t>24 (dvidešimt keturi) mėnesiai nuo Sutarties įsigaliojimo dienos</w:t>
      </w:r>
      <w:r w:rsidRPr="008B42F1">
        <w:rPr>
          <w:rFonts w:ascii="Arial" w:hAnsi="Arial" w:eastAsia="Times New Roman" w:cs="Arial"/>
          <w:lang w:val="lt-LT"/>
        </w:rPr>
        <w:t>.</w:t>
      </w:r>
      <w:r w:rsidRPr="008B42F1" w:rsidR="008207CD">
        <w:rPr>
          <w:rFonts w:ascii="Arial" w:hAnsi="Arial" w:eastAsia="Times New Roman" w:cs="Arial"/>
          <w:lang w:val="lt-LT"/>
        </w:rPr>
        <w:t xml:space="preserve"> Detali Paslaugų teikimo tvarka ir terminai apibrėžti techninėje specifikacijoje (1 priedas).</w:t>
      </w:r>
    </w:p>
    <w:p w:rsidRPr="008B42F1" w:rsidR="00623BF8" w:rsidP="001C12ED" w:rsidRDefault="00196BAC" w14:paraId="04457639" w14:textId="02614239">
      <w:pPr>
        <w:numPr>
          <w:ilvl w:val="1"/>
          <w:numId w:val="2"/>
        </w:numPr>
        <w:spacing w:after="0" w:line="240" w:lineRule="auto"/>
        <w:ind w:left="0" w:firstLine="567"/>
        <w:jc w:val="both"/>
        <w:rPr>
          <w:rFonts w:ascii="Arial" w:hAnsi="Arial" w:cs="Arial"/>
          <w:lang w:val="lt-LT"/>
        </w:rPr>
      </w:pPr>
      <w:r w:rsidRPr="008B42F1">
        <w:rPr>
          <w:rFonts w:ascii="Arial" w:hAnsi="Arial" w:eastAsia="Times New Roman" w:cs="Arial"/>
          <w:lang w:val="lt-LT"/>
        </w:rPr>
        <w:t>Paslaugų t</w:t>
      </w:r>
      <w:r w:rsidRPr="008B42F1" w:rsidR="006277C5">
        <w:rPr>
          <w:rFonts w:ascii="Arial" w:hAnsi="Arial" w:eastAsia="Times New Roman" w:cs="Arial"/>
          <w:lang w:val="lt-LT"/>
        </w:rPr>
        <w:t>ei</w:t>
      </w:r>
      <w:r w:rsidRPr="008B42F1">
        <w:rPr>
          <w:rFonts w:ascii="Arial" w:hAnsi="Arial" w:eastAsia="Times New Roman" w:cs="Arial"/>
          <w:lang w:val="lt-LT"/>
        </w:rPr>
        <w:t xml:space="preserve">kimo terminas gali būti pratęstas iki </w:t>
      </w:r>
      <w:r w:rsidRPr="008B42F1" w:rsidR="007A5F67">
        <w:rPr>
          <w:rFonts w:ascii="Arial" w:hAnsi="Arial" w:eastAsia="Times New Roman" w:cs="Arial"/>
          <w:lang w:val="lt-LT"/>
        </w:rPr>
        <w:t xml:space="preserve">šešių </w:t>
      </w:r>
      <w:r w:rsidRPr="008B42F1">
        <w:rPr>
          <w:rFonts w:ascii="Arial" w:hAnsi="Arial" w:eastAsia="Times New Roman" w:cs="Arial"/>
          <w:lang w:val="lt-LT"/>
        </w:rPr>
        <w:t>(</w:t>
      </w:r>
      <w:r w:rsidRPr="008B42F1" w:rsidR="007A5F67">
        <w:rPr>
          <w:rFonts w:ascii="Arial" w:hAnsi="Arial" w:eastAsia="Times New Roman" w:cs="Arial"/>
          <w:lang w:val="lt-LT"/>
        </w:rPr>
        <w:t>šešių</w:t>
      </w:r>
      <w:r w:rsidRPr="008B42F1">
        <w:rPr>
          <w:rFonts w:ascii="Arial" w:hAnsi="Arial" w:eastAsia="Times New Roman" w:cs="Arial"/>
          <w:lang w:val="lt-LT"/>
        </w:rPr>
        <w:t>) mėnesių laikotarpiui dėl nuo Paslaugų teikėjo nepriklausančių aplinkybių.</w:t>
      </w:r>
      <w:r w:rsidRPr="008B42F1" w:rsidR="00BA7DE5">
        <w:rPr>
          <w:rFonts w:ascii="Arial" w:hAnsi="Arial" w:eastAsia="Times New Roman" w:cs="Arial"/>
          <w:lang w:val="lt-LT"/>
        </w:rPr>
        <w:t xml:space="preserve"> Kiekvienas šios Sutarties </w:t>
      </w:r>
      <w:r w:rsidRPr="008B42F1" w:rsidR="00BA3463">
        <w:rPr>
          <w:rFonts w:ascii="Arial" w:hAnsi="Arial" w:eastAsia="Times New Roman" w:cs="Arial"/>
          <w:lang w:val="lt-LT"/>
        </w:rPr>
        <w:t>P</w:t>
      </w:r>
      <w:r w:rsidRPr="008B42F1" w:rsidR="00BA7DE5">
        <w:rPr>
          <w:rFonts w:ascii="Arial" w:hAnsi="Arial" w:eastAsia="Times New Roman" w:cs="Arial"/>
          <w:lang w:val="lt-LT"/>
        </w:rPr>
        <w:t xml:space="preserve">aslaugų teikimo termino pratęsimas įforminamas atskiru rašytiniu Paslaugų teikėjo ir </w:t>
      </w:r>
      <w:r w:rsidRPr="008B42F1" w:rsidR="000175F9">
        <w:rPr>
          <w:rFonts w:ascii="Arial" w:hAnsi="Arial" w:eastAsia="Times New Roman" w:cs="Arial"/>
          <w:lang w:val="lt-LT"/>
        </w:rPr>
        <w:t>Užsakov</w:t>
      </w:r>
      <w:r w:rsidRPr="008B42F1" w:rsidR="00BA7DE5">
        <w:rPr>
          <w:rFonts w:ascii="Arial" w:hAnsi="Arial" w:eastAsia="Times New Roman" w:cs="Arial"/>
          <w:lang w:val="lt-LT"/>
        </w:rPr>
        <w:t>o susitarimu, kuris tampa neatsiejama Sutarties dalimi.</w:t>
      </w:r>
    </w:p>
    <w:p w:rsidRPr="008B42F1" w:rsidR="000A1CD2" w:rsidP="001C12ED" w:rsidRDefault="00196BAC" w14:paraId="632A329B" w14:textId="41A14B31">
      <w:pPr>
        <w:numPr>
          <w:ilvl w:val="1"/>
          <w:numId w:val="2"/>
        </w:numPr>
        <w:spacing w:after="0" w:line="240" w:lineRule="auto"/>
        <w:ind w:left="0" w:firstLine="567"/>
        <w:jc w:val="both"/>
        <w:rPr>
          <w:rFonts w:ascii="Arial" w:hAnsi="Arial" w:cs="Arial"/>
          <w:lang w:val="lt-LT"/>
        </w:rPr>
      </w:pPr>
      <w:r w:rsidRPr="008B42F1">
        <w:rPr>
          <w:rFonts w:ascii="Arial" w:hAnsi="Arial" w:eastAsia="Times New Roman" w:cs="Arial"/>
          <w:lang w:val="lt-LT"/>
        </w:rPr>
        <w:t xml:space="preserve">Kitos Paslaugų teikimo sąlygos, kiek nėra aptartos Sutartyje, yra nustatytos </w:t>
      </w:r>
      <w:r w:rsidRPr="008B42F1" w:rsidR="009B6567">
        <w:rPr>
          <w:rFonts w:ascii="Arial" w:hAnsi="Arial" w:eastAsia="Times New Roman" w:cs="Arial"/>
          <w:lang w:val="lt-LT"/>
        </w:rPr>
        <w:t>p</w:t>
      </w:r>
      <w:r w:rsidRPr="008B42F1">
        <w:rPr>
          <w:rFonts w:ascii="Arial" w:hAnsi="Arial" w:eastAsia="Times New Roman" w:cs="Arial"/>
          <w:lang w:val="lt-LT"/>
        </w:rPr>
        <w:t xml:space="preserve">irkimo dokumentuose, </w:t>
      </w:r>
      <w:r w:rsidRPr="008B42F1" w:rsidR="009B6567">
        <w:rPr>
          <w:rFonts w:ascii="Arial" w:hAnsi="Arial" w:eastAsia="Times New Roman" w:cs="Arial"/>
          <w:lang w:val="lt-LT"/>
        </w:rPr>
        <w:t>t</w:t>
      </w:r>
      <w:r w:rsidRPr="008B42F1">
        <w:rPr>
          <w:rFonts w:ascii="Arial" w:hAnsi="Arial" w:eastAsia="Times New Roman" w:cs="Arial"/>
          <w:lang w:val="lt-LT"/>
        </w:rPr>
        <w:t xml:space="preserve">echninėje specifikacijoje (1 priedas) ir yra Sutarties </w:t>
      </w:r>
      <w:r w:rsidRPr="008B42F1" w:rsidR="00C66743">
        <w:rPr>
          <w:rFonts w:ascii="Arial" w:hAnsi="Arial" w:eastAsia="Times New Roman" w:cs="Arial"/>
          <w:lang w:val="lt-LT"/>
        </w:rPr>
        <w:t>Š</w:t>
      </w:r>
      <w:r w:rsidRPr="008B42F1">
        <w:rPr>
          <w:rFonts w:ascii="Arial" w:hAnsi="Arial" w:eastAsia="Times New Roman" w:cs="Arial"/>
          <w:lang w:val="lt-LT"/>
        </w:rPr>
        <w:t>alims privalomos.</w:t>
      </w:r>
    </w:p>
    <w:p w:rsidR="000A1CD2" w:rsidP="001C12ED" w:rsidRDefault="00196BAC" w14:paraId="322E29B1" w14:textId="4193C225">
      <w:pPr>
        <w:numPr>
          <w:ilvl w:val="1"/>
          <w:numId w:val="2"/>
        </w:numPr>
        <w:spacing w:after="0" w:line="240" w:lineRule="auto"/>
        <w:ind w:left="0" w:firstLine="567"/>
        <w:jc w:val="both"/>
        <w:rPr>
          <w:rFonts w:ascii="Arial" w:hAnsi="Arial" w:cs="Arial"/>
          <w:lang w:val="lt-LT"/>
        </w:rPr>
      </w:pPr>
      <w:r w:rsidRPr="008B42F1">
        <w:rPr>
          <w:rFonts w:ascii="Arial" w:hAnsi="Arial" w:cs="Arial"/>
          <w:lang w:val="lt-LT"/>
        </w:rPr>
        <w:t xml:space="preserve">Bendras Paslaugų ar jų dalies teikimo sustabdymo terminas negali būti ilgesnis nei </w:t>
      </w:r>
      <w:r w:rsidRPr="008B42F1" w:rsidR="007A5F67">
        <w:rPr>
          <w:rFonts w:ascii="Arial" w:hAnsi="Arial" w:cs="Arial"/>
          <w:lang w:val="lt-LT"/>
        </w:rPr>
        <w:t>šeši mėnesiai</w:t>
      </w:r>
      <w:r w:rsidRPr="008B42F1">
        <w:rPr>
          <w:rFonts w:ascii="Arial" w:hAnsi="Arial" w:cs="Arial"/>
          <w:lang w:val="lt-LT"/>
        </w:rPr>
        <w:t>.</w:t>
      </w:r>
    </w:p>
    <w:p w:rsidRPr="008B42F1" w:rsidR="00900E47" w:rsidP="001C12ED" w:rsidRDefault="00414E46" w14:paraId="29257F8B" w14:textId="61D07958">
      <w:pPr>
        <w:numPr>
          <w:ilvl w:val="1"/>
          <w:numId w:val="2"/>
        </w:numPr>
        <w:spacing w:after="0" w:line="240" w:lineRule="auto"/>
        <w:ind w:left="0" w:firstLine="567"/>
        <w:jc w:val="both"/>
        <w:rPr>
          <w:rFonts w:ascii="Arial" w:hAnsi="Arial" w:cs="Arial"/>
          <w:lang w:val="lt-LT"/>
        </w:rPr>
      </w:pPr>
      <w:r>
        <w:rPr>
          <w:rFonts w:ascii="Arial" w:hAnsi="Arial" w:cs="Arial"/>
          <w:lang w:val="lt-LT"/>
        </w:rPr>
        <w:t>Šioje</w:t>
      </w:r>
      <w:r w:rsidR="00CF104E">
        <w:rPr>
          <w:rFonts w:ascii="Arial" w:hAnsi="Arial" w:cs="Arial"/>
          <w:lang w:val="lt-LT"/>
        </w:rPr>
        <w:t xml:space="preserve"> s</w:t>
      </w:r>
      <w:r w:rsidRPr="00900E47" w:rsidR="00900E47">
        <w:rPr>
          <w:rFonts w:ascii="Arial" w:hAnsi="Arial" w:cs="Arial"/>
          <w:lang w:val="lt-LT"/>
        </w:rPr>
        <w:t xml:space="preserve">utartyje numatyti </w:t>
      </w:r>
      <w:r w:rsidR="00CF104E">
        <w:rPr>
          <w:rFonts w:ascii="Arial" w:hAnsi="Arial" w:cs="Arial"/>
          <w:lang w:val="lt-LT"/>
        </w:rPr>
        <w:t xml:space="preserve">tokie </w:t>
      </w:r>
      <w:r w:rsidRPr="00900E47" w:rsidR="00900E47">
        <w:rPr>
          <w:rFonts w:ascii="Arial" w:hAnsi="Arial" w:cs="Arial"/>
          <w:lang w:val="lt-LT"/>
        </w:rPr>
        <w:t>Sutarties įvykdymo užtikrinimo būdai, kaip delspinigiai ir baudos už Sutartyje numatytų įsipareigojimų netinkamą vykdymą ir (ar) nevykdymą.</w:t>
      </w:r>
      <w:r w:rsidR="00CF104E">
        <w:rPr>
          <w:rFonts w:ascii="Arial" w:hAnsi="Arial" w:cs="Arial"/>
          <w:lang w:val="lt-LT"/>
        </w:rPr>
        <w:t xml:space="preserve"> Sutarties bendrųjų sąlygų VIII skyriu</w:t>
      </w:r>
      <w:r w:rsidR="00BA65C8">
        <w:rPr>
          <w:rFonts w:ascii="Arial" w:hAnsi="Arial" w:cs="Arial"/>
          <w:lang w:val="lt-LT"/>
        </w:rPr>
        <w:t>je nurodytas Sutarties įvykdymo užtikrinimo būdas</w:t>
      </w:r>
      <w:r w:rsidR="00CF104E">
        <w:rPr>
          <w:rFonts w:ascii="Arial" w:hAnsi="Arial" w:cs="Arial"/>
          <w:lang w:val="lt-LT"/>
        </w:rPr>
        <w:t xml:space="preserve"> nėra taikomas. </w:t>
      </w:r>
    </w:p>
    <w:p w:rsidRPr="008B42F1" w:rsidR="000A1CD2" w:rsidP="001C12ED" w:rsidRDefault="000A1CD2" w14:paraId="39D6F299" w14:textId="28A9ED5D">
      <w:pPr>
        <w:spacing w:after="0" w:line="240" w:lineRule="auto"/>
        <w:ind w:firstLine="567"/>
        <w:jc w:val="both"/>
        <w:rPr>
          <w:rFonts w:ascii="Arial" w:hAnsi="Arial" w:cs="Arial"/>
          <w:lang w:val="lt-LT"/>
        </w:rPr>
      </w:pPr>
    </w:p>
    <w:p w:rsidRPr="008B42F1" w:rsidR="000A1CD2" w:rsidP="001C12ED" w:rsidRDefault="000A1CD2" w14:paraId="1A03E327" w14:textId="44F4E52C">
      <w:pPr>
        <w:spacing w:after="0" w:line="240" w:lineRule="auto"/>
        <w:ind w:firstLine="567"/>
        <w:jc w:val="center"/>
        <w:rPr>
          <w:rFonts w:ascii="Arial" w:hAnsi="Arial" w:cs="Arial"/>
          <w:lang w:val="lt-LT"/>
        </w:rPr>
      </w:pPr>
      <w:r w:rsidRPr="008B42F1">
        <w:rPr>
          <w:rFonts w:ascii="Arial" w:hAnsi="Arial" w:eastAsia="Times New Roman" w:cs="Arial"/>
          <w:b/>
          <w:lang w:val="lt-LT"/>
        </w:rPr>
        <w:t>II. PASLAUGŲ KAINA IR APMOKĖJIMAS</w:t>
      </w:r>
    </w:p>
    <w:p w:rsidRPr="008B42F1" w:rsidR="000A1CD2" w:rsidP="001C12ED" w:rsidRDefault="000A1CD2" w14:paraId="401496E8" w14:textId="77777777">
      <w:pPr>
        <w:spacing w:after="0" w:line="240" w:lineRule="auto"/>
        <w:ind w:firstLine="567"/>
        <w:jc w:val="both"/>
        <w:rPr>
          <w:rFonts w:ascii="Arial" w:hAnsi="Arial" w:cs="Arial"/>
          <w:lang w:val="lt-LT"/>
        </w:rPr>
      </w:pPr>
    </w:p>
    <w:p w:rsidRPr="008B42F1" w:rsidR="000A1CD2" w:rsidP="696D32AB" w:rsidRDefault="00196BAC" w14:paraId="1C2920DC" w14:textId="37FDF7E7">
      <w:pPr>
        <w:pStyle w:val="Sraopastraipa"/>
        <w:numPr>
          <w:ilvl w:val="1"/>
          <w:numId w:val="12"/>
        </w:numPr>
        <w:spacing w:after="0" w:line="240" w:lineRule="auto"/>
        <w:ind w:left="0" w:firstLine="567"/>
        <w:jc w:val="both"/>
        <w:rPr>
          <w:rFonts w:ascii="Arial" w:hAnsi="Arial" w:cs="Arial"/>
          <w:color w:val="000000" w:themeColor="text1" w:themeTint="FF" w:themeShade="FF"/>
          <w:sz w:val="22"/>
          <w:szCs w:val="22"/>
        </w:rPr>
      </w:pPr>
      <w:r w:rsidRPr="696D32AB" w:rsidR="00196BAC">
        <w:rPr>
          <w:rFonts w:ascii="Arial" w:hAnsi="Arial" w:cs="Arial"/>
          <w:color w:val="000000" w:themeColor="text1" w:themeTint="FF" w:themeShade="FF"/>
          <w:sz w:val="22"/>
          <w:szCs w:val="22"/>
        </w:rPr>
        <w:t xml:space="preserve">Pradinės </w:t>
      </w:r>
      <w:r w:rsidRPr="696D32AB" w:rsidR="65ACB957">
        <w:rPr>
          <w:rFonts w:ascii="Arial" w:hAnsi="Arial" w:cs="Arial"/>
          <w:color w:val="000000" w:themeColor="text1" w:themeTint="FF" w:themeShade="FF"/>
          <w:sz w:val="22"/>
          <w:szCs w:val="22"/>
        </w:rPr>
        <w:t xml:space="preserve">Sutarties vertė yra </w:t>
      </w:r>
      <w:r w:rsidRPr="696D32AB" w:rsidR="79EBC310">
        <w:rPr>
          <w:rFonts w:ascii="Arial" w:hAnsi="Arial" w:cs="Arial"/>
          <w:color w:val="000000" w:themeColor="text1" w:themeTint="FF" w:themeShade="FF"/>
          <w:sz w:val="22"/>
          <w:szCs w:val="22"/>
        </w:rPr>
        <w:t>260 000,00 (du šimtai šešiasdešimt tūkstančių eurų ir 0 ct)</w:t>
      </w:r>
      <w:r w:rsidRPr="696D32AB" w:rsidR="65ACB957">
        <w:rPr>
          <w:rFonts w:ascii="Arial" w:hAnsi="Arial" w:cs="Arial"/>
          <w:color w:val="000000" w:themeColor="text1" w:themeTint="FF" w:themeShade="FF"/>
          <w:sz w:val="22"/>
          <w:szCs w:val="22"/>
        </w:rPr>
        <w:t xml:space="preserve"> EUR be PVM</w:t>
      </w:r>
      <w:r w:rsidRPr="696D32AB" w:rsidR="0614D834">
        <w:rPr>
          <w:rFonts w:ascii="Arial" w:hAnsi="Arial" w:cs="Arial"/>
          <w:color w:val="000000" w:themeColor="text1" w:themeTint="FF" w:themeShade="FF"/>
          <w:sz w:val="22"/>
          <w:szCs w:val="22"/>
        </w:rPr>
        <w:t xml:space="preserve">, Sutarties kaina su PVM (pridėtinės vertės mokesčio) </w:t>
      </w:r>
      <w:r w:rsidRPr="696D32AB" w:rsidR="6B8F628B">
        <w:rPr>
          <w:rFonts w:ascii="Arial" w:hAnsi="Arial" w:cs="Arial"/>
          <w:color w:val="000000" w:themeColor="text1" w:themeTint="FF" w:themeShade="FF"/>
          <w:sz w:val="22"/>
          <w:szCs w:val="22"/>
        </w:rPr>
        <w:t xml:space="preserve">314 600,00 </w:t>
      </w:r>
      <w:r w:rsidRPr="696D32AB" w:rsidR="0614D834">
        <w:rPr>
          <w:rFonts w:ascii="Arial" w:hAnsi="Arial" w:cs="Arial"/>
          <w:color w:val="000000" w:themeColor="text1" w:themeTint="FF" w:themeShade="FF"/>
          <w:sz w:val="22"/>
          <w:szCs w:val="22"/>
        </w:rPr>
        <w:t>Eur (</w:t>
      </w:r>
      <w:r w:rsidRPr="696D32AB" w:rsidR="738E74A3">
        <w:rPr>
          <w:rFonts w:ascii="Arial" w:hAnsi="Arial" w:cs="Arial"/>
          <w:color w:val="000000" w:themeColor="text1" w:themeTint="FF" w:themeShade="FF"/>
          <w:sz w:val="22"/>
          <w:szCs w:val="22"/>
        </w:rPr>
        <w:t>trys šimtai keturiolika tūkstančių šeši šimtai eurų ir 0 ct</w:t>
      </w:r>
      <w:r w:rsidRPr="696D32AB" w:rsidR="0614D834">
        <w:rPr>
          <w:rFonts w:ascii="Arial" w:hAnsi="Arial" w:cs="Arial"/>
          <w:color w:val="000000" w:themeColor="text1" w:themeTint="FF" w:themeShade="FF"/>
          <w:sz w:val="22"/>
          <w:szCs w:val="22"/>
        </w:rPr>
        <w:t>).</w:t>
      </w:r>
    </w:p>
    <w:p w:rsidRPr="008B42F1" w:rsidR="000A1CD2" w:rsidP="001C12ED" w:rsidRDefault="00196BAC" w14:paraId="2E9C5CDB" w14:textId="32E1186F">
      <w:pPr>
        <w:pStyle w:val="Sraopastraipa"/>
        <w:numPr>
          <w:ilvl w:val="1"/>
          <w:numId w:val="12"/>
        </w:numPr>
        <w:spacing w:after="0" w:line="240" w:lineRule="auto"/>
        <w:ind w:left="0" w:firstLine="567"/>
        <w:jc w:val="both"/>
        <w:rPr>
          <w:rFonts w:ascii="Arial" w:hAnsi="Arial" w:cs="Arial"/>
          <w:sz w:val="22"/>
        </w:rPr>
      </w:pPr>
      <w:r w:rsidRPr="008B42F1">
        <w:rPr>
          <w:rFonts w:ascii="Arial" w:hAnsi="Arial" w:eastAsia="Times New Roman" w:cs="Arial"/>
          <w:color w:val="000000"/>
          <w:sz w:val="22"/>
        </w:rPr>
        <w:t>Sutartyje ir jos galimiems keitimo atvejams yra pasirinktas šis kainos apskaičiavimo būdas</w:t>
      </w:r>
      <w:r w:rsidRPr="008B42F1" w:rsidR="00452E94">
        <w:rPr>
          <w:rFonts w:ascii="Arial" w:hAnsi="Arial" w:eastAsia="Times New Roman" w:cs="Arial"/>
          <w:color w:val="000000"/>
          <w:sz w:val="22"/>
        </w:rPr>
        <w:t xml:space="preserve">: fiksuoto įkainio kainodara. </w:t>
      </w:r>
      <w:r w:rsidRPr="008B42F1">
        <w:rPr>
          <w:rFonts w:ascii="Arial" w:hAnsi="Arial" w:cs="Arial"/>
          <w:bCs/>
          <w:color w:val="000000"/>
          <w:sz w:val="22"/>
        </w:rPr>
        <w:t>Šis kainos apskaičiavimo būdas yra viena iš esminių Sutarties sąlygų, kuri negali būti keičiama.</w:t>
      </w:r>
    </w:p>
    <w:p w:rsidRPr="008B42F1" w:rsidR="000A1CD2" w:rsidP="001C12ED" w:rsidRDefault="00196BAC" w14:paraId="40812237" w14:textId="4B9ADCCA">
      <w:pPr>
        <w:pStyle w:val="Sraopastraipa"/>
        <w:numPr>
          <w:ilvl w:val="1"/>
          <w:numId w:val="12"/>
        </w:numPr>
        <w:spacing w:after="0" w:line="240" w:lineRule="auto"/>
        <w:ind w:left="0" w:firstLine="567"/>
        <w:jc w:val="both"/>
        <w:rPr>
          <w:rFonts w:ascii="Arial" w:hAnsi="Arial" w:cs="Arial"/>
          <w:sz w:val="22"/>
        </w:rPr>
      </w:pPr>
      <w:r w:rsidRPr="008B42F1">
        <w:rPr>
          <w:rFonts w:ascii="Arial" w:hAnsi="Arial" w:cs="Arial"/>
          <w:sz w:val="22"/>
        </w:rPr>
        <w:t xml:space="preserve">Paslaugų įkainiai bus perskaičiuojami pagal bendrą kainų lygio kitimą. Peržiūros momentas ir dažnumas: </w:t>
      </w:r>
      <w:r w:rsidRPr="008B42F1" w:rsidR="009E63D5">
        <w:rPr>
          <w:rFonts w:ascii="Arial" w:hAnsi="Arial" w:cs="Arial"/>
          <w:sz w:val="22"/>
        </w:rPr>
        <w:t xml:space="preserve">kai indeksas pakis </w:t>
      </w:r>
      <w:r w:rsidRPr="008B42F1" w:rsidR="00452E94">
        <w:rPr>
          <w:rFonts w:ascii="Arial" w:hAnsi="Arial" w:cs="Arial"/>
          <w:b/>
          <w:bCs/>
          <w:sz w:val="22"/>
        </w:rPr>
        <w:t xml:space="preserve">3 (tris) </w:t>
      </w:r>
      <w:r w:rsidRPr="008B42F1" w:rsidR="009E63D5">
        <w:rPr>
          <w:rFonts w:ascii="Arial" w:hAnsi="Arial" w:cs="Arial"/>
          <w:sz w:val="22"/>
        </w:rPr>
        <w:t>ar daugiau procentų lyginant su bazinės kainos indeksu</w:t>
      </w:r>
      <w:r w:rsidRPr="008B42F1">
        <w:rPr>
          <w:rFonts w:ascii="Arial" w:hAnsi="Arial" w:cs="Arial"/>
          <w:sz w:val="22"/>
        </w:rPr>
        <w:t xml:space="preserve">. Indeksas, kuriuo bus remiamasi vertinant kainų lygio kitimą: </w:t>
      </w:r>
      <w:r w:rsidRPr="008B42F1" w:rsidR="00A20F0C">
        <w:rPr>
          <w:rFonts w:ascii="Arial" w:hAnsi="Arial" w:cs="Arial"/>
          <w:sz w:val="22"/>
        </w:rPr>
        <w:t xml:space="preserve">BĮ Valstybės duomenų </w:t>
      </w:r>
      <w:r w:rsidRPr="008B42F1" w:rsidR="00A20F0C">
        <w:rPr>
          <w:rFonts w:ascii="Arial" w:hAnsi="Arial" w:cs="Arial"/>
          <w:sz w:val="22"/>
        </w:rPr>
        <w:t>agentūros Oficialiosios statistikos portalo</w:t>
      </w:r>
      <w:r w:rsidRPr="008B42F1">
        <w:rPr>
          <w:rFonts w:ascii="Arial" w:hAnsi="Arial" w:cs="Arial"/>
          <w:sz w:val="22"/>
        </w:rPr>
        <w:t xml:space="preserve"> svetainėje </w:t>
      </w:r>
      <w:r w:rsidRPr="008B42F1" w:rsidR="00001BA1">
        <w:rPr>
          <w:rFonts w:ascii="Arial" w:hAnsi="Arial" w:cs="Arial"/>
          <w:sz w:val="22"/>
        </w:rPr>
        <w:t>(</w:t>
      </w:r>
      <w:hyperlink r:id="rId10">
        <w:r w:rsidRPr="008B42F1" w:rsidR="3381FB8A">
          <w:rPr>
            <w:rStyle w:val="Hipersaitas"/>
            <w:rFonts w:ascii="Arial" w:hAnsi="Arial" w:cs="Arial"/>
            <w:sz w:val="22"/>
          </w:rPr>
          <w:t>https://osp.stat.gov.lt/</w:t>
        </w:r>
      </w:hyperlink>
      <w:r w:rsidRPr="008B42F1" w:rsidR="3381FB8A">
        <w:rPr>
          <w:rFonts w:ascii="Arial" w:hAnsi="Arial" w:cs="Arial"/>
          <w:sz w:val="22"/>
        </w:rPr>
        <w:t xml:space="preserve">) </w:t>
      </w:r>
      <w:r w:rsidRPr="008B42F1" w:rsidR="168B418B">
        <w:rPr>
          <w:rFonts w:ascii="Arial" w:hAnsi="Arial" w:cs="Arial"/>
          <w:sz w:val="22"/>
        </w:rPr>
        <w:t xml:space="preserve">skelbiamas indeksas – </w:t>
      </w:r>
      <w:r w:rsidRPr="002E1FB1" w:rsidR="002E1FB1">
        <w:rPr>
          <w:rFonts w:ascii="Arial" w:hAnsi="Arial" w:cs="Arial"/>
          <w:sz w:val="22"/>
        </w:rPr>
        <w:t>Architektūros ir inžinerijos veikla; techninis tikrinimas ir analizė</w:t>
      </w:r>
      <w:r w:rsidRPr="008B42F1" w:rsidR="168B418B">
        <w:rPr>
          <w:rFonts w:ascii="Arial" w:hAnsi="Arial" w:cs="Arial"/>
          <w:sz w:val="22"/>
        </w:rPr>
        <w:t>.</w:t>
      </w:r>
    </w:p>
    <w:p w:rsidRPr="008B42F1" w:rsidR="000A1CD2" w:rsidP="15FC5208" w:rsidRDefault="274B63F7" w14:paraId="13584AAA" w14:textId="03FD7D8C">
      <w:pPr>
        <w:pStyle w:val="Sraopastraipa"/>
        <w:numPr>
          <w:ilvl w:val="1"/>
          <w:numId w:val="12"/>
        </w:numPr>
        <w:spacing w:after="0" w:line="240" w:lineRule="auto"/>
        <w:ind w:left="0" w:firstLine="567"/>
        <w:jc w:val="both"/>
        <w:rPr>
          <w:rFonts w:ascii="Arial" w:hAnsi="Arial" w:cs="Arial"/>
          <w:sz w:val="22"/>
        </w:rPr>
      </w:pPr>
      <w:r w:rsidRPr="008B42F1">
        <w:rPr>
          <w:rFonts w:ascii="Arial" w:hAnsi="Arial" w:cs="Arial"/>
          <w:sz w:val="22"/>
        </w:rPr>
        <w:t>Bendrųjų sutarties sąlygų 7.</w:t>
      </w:r>
      <w:r w:rsidRPr="008B42F1" w:rsidR="081D7C13">
        <w:rPr>
          <w:rFonts w:ascii="Arial" w:hAnsi="Arial" w:cs="Arial"/>
          <w:sz w:val="22"/>
        </w:rPr>
        <w:t>7</w:t>
      </w:r>
      <w:r w:rsidRPr="008B42F1">
        <w:rPr>
          <w:rFonts w:ascii="Arial" w:hAnsi="Arial" w:cs="Arial"/>
          <w:sz w:val="22"/>
        </w:rPr>
        <w:t xml:space="preserve"> punktas netaikomas.</w:t>
      </w:r>
    </w:p>
    <w:p w:rsidRPr="00660E94" w:rsidR="00452E94" w:rsidP="001C12ED" w:rsidRDefault="00452E94" w14:paraId="082B2D99" w14:textId="4A393364">
      <w:pPr>
        <w:pStyle w:val="Sraopastraipa"/>
        <w:numPr>
          <w:ilvl w:val="1"/>
          <w:numId w:val="12"/>
        </w:numPr>
        <w:spacing w:after="0" w:line="240" w:lineRule="auto"/>
        <w:ind w:left="0" w:firstLine="567"/>
        <w:jc w:val="both"/>
        <w:rPr>
          <w:rFonts w:ascii="Arial" w:hAnsi="Arial" w:cs="Arial"/>
          <w:sz w:val="22"/>
        </w:rPr>
      </w:pPr>
      <w:r w:rsidRPr="14ED6BAF">
        <w:rPr>
          <w:rFonts w:ascii="Arial" w:hAnsi="Arial" w:cs="Arial"/>
          <w:sz w:val="22"/>
        </w:rPr>
        <w:t xml:space="preserve">Užsakovas neįsipareigoja nupirkti viso Sutartyje numatyto Paslaugų kiekio. Galutinė Sutarties kaina bus apskaičiuojama pagal faktiškai Paslaugų teikėjo tinkamai suteiktų ir Užsakovo </w:t>
      </w:r>
      <w:r w:rsidRPr="00660E94">
        <w:rPr>
          <w:rFonts w:ascii="Arial" w:hAnsi="Arial" w:cs="Arial"/>
          <w:sz w:val="22"/>
        </w:rPr>
        <w:t>priimtų Paslaugų kiekį.</w:t>
      </w:r>
    </w:p>
    <w:p w:rsidRPr="00660E94" w:rsidR="000A1CD2" w:rsidP="14ED6BAF" w:rsidRDefault="43FDD9F5" w14:paraId="3E81CDAF" w14:textId="02EFA43A">
      <w:pPr>
        <w:pStyle w:val="Sraopastraipa"/>
        <w:numPr>
          <w:ilvl w:val="1"/>
          <w:numId w:val="12"/>
        </w:numPr>
        <w:spacing w:after="0" w:line="240" w:lineRule="auto"/>
        <w:ind w:left="0" w:firstLine="567"/>
        <w:jc w:val="both"/>
        <w:rPr>
          <w:rFonts w:ascii="Arial" w:hAnsi="Arial" w:eastAsia="Arial" w:cs="Arial"/>
          <w:sz w:val="22"/>
        </w:rPr>
      </w:pPr>
      <w:r w:rsidRPr="00660E94">
        <w:rPr>
          <w:rFonts w:ascii="Arial" w:hAnsi="Arial" w:eastAsia="Arial" w:cs="Arial"/>
          <w:sz w:val="22"/>
        </w:rPr>
        <w:t>Vadovaujantis Kainodaros taisyklių nustatymo metodika (toliau – Metodika), patvirtinta Viešųjų pirkimų tarnybos direktoriaus 2017 m. birželio 28 d. įsakymu Nr. 1S-95 (aktuali redakcija), Užsakovas, esant poreikiui, pagal šią Sutartį taip pat įsigys techninėje specifikacijoje nenurodytų, tačiau su Pirkimo objektu susijusių paslaugų (toliau – Susijusios paslaugos) neviršijant 10 (dešimt) procentų pradinės Sutarties vertės. Už Susijusias paslaugas bus apmokėta ne didesnėmis nei užsakymo dieną Paslaugų teikėjo prekybos vietoje, kataloge ar interneto svetainėje nurodytomis galiojančiomis šių paslaugų kainomis arba, jei tokios kainos neskelbiamos, Paslaugų teikėjo pasiūlytomis, konkurencingomis ir rinką atitinkančiomis kainomis. Susijusių paslaugų užsakymui, teikimui taikomi techninėje specifikacijoje ir (ar) Sutartyje nustatyti Paslaugų užsakymo, kokybės reikalavimai, teikimo terminai ir sąlygos, taip pat apmokėjimo terminai, tačiau Užsakovas turi teisę šiuos reikalavimus tikslinti užsakyme. Jei reikalavimai nepatikslinti užsakyme, preziumuojama, kad Susijusioms paslaugoms taikomi visi Sutarties ir techninės specifikacijos reikalavimai.</w:t>
      </w:r>
    </w:p>
    <w:p w:rsidR="000A1CD2" w:rsidP="00660E94" w:rsidRDefault="43FDD9F5" w14:paraId="32E4AB22" w14:textId="28C9568B">
      <w:pPr>
        <w:pStyle w:val="Sraopastraipa"/>
        <w:numPr>
          <w:ilvl w:val="1"/>
          <w:numId w:val="12"/>
        </w:numPr>
        <w:spacing w:after="0" w:line="240" w:lineRule="auto"/>
        <w:ind w:left="0" w:firstLine="567"/>
        <w:jc w:val="both"/>
        <w:rPr>
          <w:rFonts w:ascii="Arial" w:hAnsi="Arial" w:eastAsia="Arial" w:cs="Arial"/>
          <w:sz w:val="22"/>
        </w:rPr>
      </w:pPr>
      <w:r w:rsidRPr="00660E94">
        <w:rPr>
          <w:rFonts w:ascii="Arial" w:hAnsi="Arial" w:eastAsia="Arial" w:cs="Arial"/>
          <w:sz w:val="22"/>
        </w:rPr>
        <w:t xml:space="preserve">Visais atvejais Susijusios paslaugos teikiamos Šalims iš anksto suderinus jų įkainius. Paslaugų teikėjas, gavęs užsakymą Susijusioms paslaugoms, privalo kuo skubiau raštu pateikti Užsakovui Susijusių paslaugų įkainius bei tokius įkainius pagrindžiančius dokumentus. Susijusių paslaugų įkainiai laikomi suderintais ir jų užsakymas gali būti vykdomas tik gavus Užsakovo įgalioto atstovo, nurodyto Sutarties </w:t>
      </w:r>
      <w:r w:rsidR="00477F95">
        <w:rPr>
          <w:rFonts w:ascii="Arial" w:hAnsi="Arial" w:eastAsia="Arial" w:cs="Arial"/>
          <w:sz w:val="22"/>
        </w:rPr>
        <w:t>9.2</w:t>
      </w:r>
      <w:r w:rsidRPr="00660E94">
        <w:rPr>
          <w:rFonts w:ascii="Arial" w:hAnsi="Arial" w:eastAsia="Arial" w:cs="Arial"/>
          <w:sz w:val="22"/>
        </w:rPr>
        <w:t xml:space="preserve"> punkte, patvirtinimą raštu.</w:t>
      </w:r>
      <w:bookmarkStart w:name="_Hlk53587808" w:id="2"/>
    </w:p>
    <w:p w:rsidRPr="00660E94" w:rsidR="00660E94" w:rsidP="00660E94" w:rsidRDefault="00660E94" w14:paraId="53F2A239" w14:textId="77777777">
      <w:pPr>
        <w:pStyle w:val="Sraopastraipa"/>
        <w:spacing w:after="0" w:line="240" w:lineRule="auto"/>
        <w:ind w:left="567"/>
        <w:jc w:val="both"/>
        <w:rPr>
          <w:rFonts w:ascii="Arial" w:hAnsi="Arial" w:eastAsia="Arial" w:cs="Arial"/>
          <w:sz w:val="22"/>
        </w:rPr>
      </w:pPr>
    </w:p>
    <w:p w:rsidRPr="008B42F1" w:rsidR="00920E08" w:rsidP="001C12ED" w:rsidRDefault="00920E08" w14:paraId="54B9D829" w14:textId="77777777">
      <w:pPr>
        <w:spacing w:after="0" w:line="240" w:lineRule="auto"/>
        <w:ind w:firstLine="567"/>
        <w:jc w:val="center"/>
        <w:rPr>
          <w:rFonts w:ascii="Arial" w:hAnsi="Arial" w:cs="Arial"/>
          <w:b/>
          <w:bCs/>
          <w:lang w:val="lt-LT"/>
        </w:rPr>
      </w:pPr>
      <w:r w:rsidRPr="008B42F1">
        <w:rPr>
          <w:rFonts w:ascii="Arial" w:hAnsi="Arial" w:cs="Arial"/>
          <w:b/>
          <w:bCs/>
          <w:lang w:val="lt-LT"/>
        </w:rPr>
        <w:t>III. ŠALIŲ SUTARTINIAI ĮSIPAREIGOJIMAI</w:t>
      </w:r>
    </w:p>
    <w:p w:rsidRPr="008B42F1" w:rsidR="00920E08" w:rsidP="001C12ED" w:rsidRDefault="00920E08" w14:paraId="78A67B73" w14:textId="77777777">
      <w:pPr>
        <w:spacing w:after="0" w:line="240" w:lineRule="auto"/>
        <w:ind w:firstLine="567"/>
        <w:jc w:val="center"/>
        <w:rPr>
          <w:rFonts w:ascii="Arial" w:hAnsi="Arial" w:cs="Arial"/>
          <w:b/>
          <w:bCs/>
          <w:highlight w:val="yellow"/>
          <w:lang w:val="lt-LT"/>
        </w:rPr>
      </w:pPr>
    </w:p>
    <w:p w:rsidRPr="008B42F1" w:rsidR="007048E2" w:rsidP="001C12ED" w:rsidRDefault="00920E08" w14:paraId="3BA8F50A" w14:textId="77777777">
      <w:pPr>
        <w:pStyle w:val="Sraopastraipa"/>
        <w:numPr>
          <w:ilvl w:val="1"/>
          <w:numId w:val="18"/>
        </w:numPr>
        <w:tabs>
          <w:tab w:val="left" w:pos="426"/>
          <w:tab w:val="left" w:pos="567"/>
          <w:tab w:val="left" w:pos="1134"/>
          <w:tab w:val="left" w:pos="1276"/>
          <w:tab w:val="left" w:pos="1418"/>
        </w:tabs>
        <w:suppressAutoHyphens w:val="0"/>
        <w:autoSpaceDN/>
        <w:spacing w:after="0" w:line="240" w:lineRule="auto"/>
        <w:ind w:left="0" w:firstLine="567"/>
        <w:jc w:val="both"/>
        <w:textAlignment w:val="auto"/>
        <w:rPr>
          <w:rFonts w:ascii="Arial" w:hAnsi="Arial" w:eastAsia="Times New Roman" w:cs="Arial"/>
          <w:color w:val="000000"/>
          <w:sz w:val="22"/>
        </w:rPr>
      </w:pPr>
      <w:bookmarkStart w:name="_Ref534898601" w:id="3"/>
      <w:r w:rsidRPr="008B42F1">
        <w:rPr>
          <w:rFonts w:ascii="Arial" w:hAnsi="Arial" w:eastAsia="Times New Roman" w:cs="Arial"/>
          <w:color w:val="000000"/>
          <w:sz w:val="22"/>
        </w:rPr>
        <w:t xml:space="preserve"> </w:t>
      </w:r>
      <w:r w:rsidRPr="008B42F1" w:rsidR="009541ED">
        <w:rPr>
          <w:rFonts w:ascii="Arial" w:hAnsi="Arial" w:eastAsia="Times New Roman" w:cs="Arial"/>
          <w:b/>
          <w:sz w:val="22"/>
        </w:rPr>
        <w:t xml:space="preserve">Užsakovas įsipareigoja: </w:t>
      </w:r>
      <w:bookmarkEnd w:id="3"/>
    </w:p>
    <w:p w:rsidRPr="008B42F1" w:rsidR="009541ED" w:rsidP="001C12ED" w:rsidRDefault="009541ED" w14:paraId="495A161A" w14:textId="26162C29">
      <w:pPr>
        <w:tabs>
          <w:tab w:val="left" w:pos="426"/>
          <w:tab w:val="left" w:pos="567"/>
          <w:tab w:val="left" w:pos="1134"/>
          <w:tab w:val="left" w:pos="1276"/>
          <w:tab w:val="left" w:pos="1418"/>
        </w:tabs>
        <w:suppressAutoHyphens w:val="0"/>
        <w:autoSpaceDN/>
        <w:spacing w:after="0" w:line="240" w:lineRule="auto"/>
        <w:ind w:firstLine="567"/>
        <w:jc w:val="both"/>
        <w:textAlignment w:val="auto"/>
        <w:rPr>
          <w:rFonts w:ascii="Arial" w:hAnsi="Arial" w:eastAsia="Times New Roman" w:cs="Arial"/>
          <w:color w:val="000000"/>
          <w:lang w:val="lt-LT"/>
        </w:rPr>
      </w:pPr>
      <w:r w:rsidRPr="008B42F1">
        <w:rPr>
          <w:rFonts w:ascii="Arial" w:hAnsi="Arial" w:eastAsia="Times New Roman" w:cs="Arial"/>
          <w:color w:val="000000"/>
          <w:lang w:val="lt-LT"/>
        </w:rPr>
        <w:t>3.1.1. Suteikti Paslaugų teikėjui visą informaciją, reikalingą Sutartyje numatytoms Paslaugoms teikti. </w:t>
      </w:r>
    </w:p>
    <w:p w:rsidRPr="008B42F1" w:rsidR="007048E2" w:rsidP="001C12ED" w:rsidRDefault="009541ED" w14:paraId="17B88F37" w14:textId="25F7F459">
      <w:pPr>
        <w:tabs>
          <w:tab w:val="left" w:pos="426"/>
          <w:tab w:val="left" w:pos="567"/>
          <w:tab w:val="left" w:pos="1260"/>
        </w:tabs>
        <w:suppressAutoHyphens w:val="0"/>
        <w:autoSpaceDN/>
        <w:spacing w:after="0" w:line="240" w:lineRule="auto"/>
        <w:ind w:firstLine="567"/>
        <w:jc w:val="both"/>
        <w:textAlignment w:val="auto"/>
        <w:rPr>
          <w:rFonts w:ascii="Arial" w:hAnsi="Arial" w:eastAsia="Times New Roman" w:cs="Arial"/>
          <w:color w:val="000000"/>
          <w:lang w:val="lt-LT"/>
        </w:rPr>
      </w:pPr>
      <w:r w:rsidRPr="008B42F1">
        <w:rPr>
          <w:rFonts w:ascii="Arial" w:hAnsi="Arial" w:eastAsia="Times New Roman" w:cs="Arial"/>
          <w:color w:val="000000"/>
          <w:lang w:val="lt-LT"/>
        </w:rPr>
        <w:t xml:space="preserve">3.1.2. </w:t>
      </w:r>
      <w:r w:rsidRPr="008B42F1" w:rsidR="007048E2">
        <w:rPr>
          <w:rFonts w:ascii="Arial" w:hAnsi="Arial" w:eastAsia="Times New Roman" w:cs="Arial"/>
          <w:color w:val="000000"/>
          <w:lang w:val="lt-LT"/>
        </w:rPr>
        <w:t>Paskirti darbuotojus, atsakingus už Paslaugų teikimo koordinavimą, taip pat atlikti veiksmus, reikalingus tam, kad Paslaugų teikėjas galėtų tinkamai vykdyti savo sutartinius įsipareigojimus ir apie tai pranešti Paslaugų teikėjui.</w:t>
      </w:r>
    </w:p>
    <w:p w:rsidRPr="008B42F1" w:rsidR="009541ED" w:rsidP="001C12ED" w:rsidRDefault="007048E2" w14:paraId="200EBAF7" w14:textId="7FB14324">
      <w:pPr>
        <w:tabs>
          <w:tab w:val="left" w:pos="426"/>
          <w:tab w:val="left" w:pos="567"/>
          <w:tab w:val="left" w:pos="1260"/>
        </w:tabs>
        <w:suppressAutoHyphens w:val="0"/>
        <w:autoSpaceDN/>
        <w:spacing w:after="0" w:line="240" w:lineRule="auto"/>
        <w:ind w:firstLine="567"/>
        <w:jc w:val="both"/>
        <w:textAlignment w:val="auto"/>
        <w:rPr>
          <w:rFonts w:ascii="Arial" w:hAnsi="Arial" w:eastAsia="Times New Roman" w:cs="Arial"/>
          <w:color w:val="000000"/>
          <w:lang w:val="lt-LT"/>
        </w:rPr>
      </w:pPr>
      <w:r w:rsidRPr="008B42F1">
        <w:rPr>
          <w:rFonts w:ascii="Arial" w:hAnsi="Arial" w:eastAsia="Times New Roman" w:cs="Arial"/>
          <w:color w:val="000000"/>
          <w:lang w:val="lt-LT"/>
        </w:rPr>
        <w:t xml:space="preserve">3.1.3. </w:t>
      </w:r>
      <w:r w:rsidRPr="008B42F1" w:rsidR="009541ED">
        <w:rPr>
          <w:rFonts w:ascii="Arial" w:hAnsi="Arial" w:eastAsia="Times New Roman" w:cs="Arial"/>
          <w:color w:val="000000"/>
          <w:lang w:val="lt-LT"/>
        </w:rPr>
        <w:t>Už Paslaugas apmokėti pagal šios Sutarties IV skyriaus nuostatas. </w:t>
      </w:r>
    </w:p>
    <w:p w:rsidRPr="008B42F1" w:rsidR="009541ED" w:rsidP="001C12ED" w:rsidRDefault="009541ED" w14:paraId="70274F33" w14:textId="77777777">
      <w:pPr>
        <w:tabs>
          <w:tab w:val="left" w:pos="426"/>
          <w:tab w:val="left" w:pos="567"/>
          <w:tab w:val="left" w:pos="1260"/>
        </w:tabs>
        <w:suppressAutoHyphens w:val="0"/>
        <w:autoSpaceDN/>
        <w:spacing w:after="0" w:line="240" w:lineRule="auto"/>
        <w:ind w:firstLine="567"/>
        <w:jc w:val="both"/>
        <w:textAlignment w:val="auto"/>
        <w:rPr>
          <w:rFonts w:ascii="Arial" w:hAnsi="Arial" w:eastAsia="Times New Roman" w:cs="Arial"/>
          <w:color w:val="000000"/>
          <w:lang w:val="lt-LT"/>
        </w:rPr>
      </w:pPr>
      <w:r w:rsidRPr="008B42F1">
        <w:rPr>
          <w:rFonts w:ascii="Arial" w:hAnsi="Arial" w:eastAsia="Times New Roman" w:cs="Arial"/>
          <w:color w:val="000000"/>
          <w:lang w:val="lt-LT"/>
        </w:rPr>
        <w:t> </w:t>
      </w:r>
    </w:p>
    <w:p w:rsidR="00ED70C0" w:rsidP="001C12ED" w:rsidRDefault="009541ED" w14:paraId="0C5EB594" w14:textId="77777777">
      <w:pPr>
        <w:tabs>
          <w:tab w:val="left" w:pos="426"/>
          <w:tab w:val="left" w:pos="567"/>
          <w:tab w:val="left" w:pos="1260"/>
        </w:tabs>
        <w:suppressAutoHyphens w:val="0"/>
        <w:autoSpaceDN/>
        <w:spacing w:after="0" w:line="240" w:lineRule="auto"/>
        <w:ind w:firstLine="567"/>
        <w:jc w:val="both"/>
        <w:textAlignment w:val="auto"/>
        <w:rPr>
          <w:rFonts w:ascii="Arial" w:hAnsi="Arial" w:eastAsia="Times New Roman" w:cs="Arial"/>
          <w:b/>
          <w:bCs/>
          <w:color w:val="000000"/>
          <w:lang w:val="lt-LT"/>
        </w:rPr>
      </w:pPr>
      <w:r w:rsidRPr="008B42F1">
        <w:rPr>
          <w:rFonts w:ascii="Arial" w:hAnsi="Arial" w:eastAsia="Times New Roman" w:cs="Arial"/>
          <w:b/>
          <w:bCs/>
          <w:color w:val="000000"/>
          <w:lang w:val="lt-LT"/>
        </w:rPr>
        <w:t>3.2. Paslaugų teikėjas įsipareigoja: </w:t>
      </w:r>
    </w:p>
    <w:p w:rsidR="006F2585" w:rsidP="001C12ED" w:rsidRDefault="009541ED" w14:paraId="1FB183C9" w14:textId="29BBE22D">
      <w:pPr>
        <w:tabs>
          <w:tab w:val="left" w:pos="426"/>
          <w:tab w:val="left" w:pos="567"/>
          <w:tab w:val="left" w:pos="1260"/>
        </w:tabs>
        <w:suppressAutoHyphens w:val="0"/>
        <w:autoSpaceDN/>
        <w:spacing w:after="0" w:line="240" w:lineRule="auto"/>
        <w:ind w:firstLine="567"/>
        <w:jc w:val="both"/>
        <w:textAlignment w:val="auto"/>
        <w:rPr>
          <w:rFonts w:ascii="Arial" w:hAnsi="Arial" w:eastAsia="Times New Roman" w:cs="Arial"/>
          <w:color w:val="000000"/>
          <w:lang w:val="lt-LT"/>
        </w:rPr>
      </w:pPr>
      <w:bookmarkStart w:name="_Hlk187920898" w:id="4"/>
      <w:r w:rsidRPr="008B42F1">
        <w:rPr>
          <w:rFonts w:ascii="Arial" w:hAnsi="Arial" w:eastAsia="Times New Roman" w:cs="Arial"/>
          <w:color w:val="000000"/>
          <w:lang w:val="lt-LT"/>
        </w:rPr>
        <w:t>3.2.</w:t>
      </w:r>
      <w:r w:rsidRPr="008B42F1" w:rsidR="00A77B06">
        <w:rPr>
          <w:rFonts w:ascii="Arial" w:hAnsi="Arial" w:eastAsia="Times New Roman" w:cs="Arial"/>
          <w:color w:val="000000"/>
          <w:lang w:val="lt-LT"/>
        </w:rPr>
        <w:t>1</w:t>
      </w:r>
      <w:r w:rsidRPr="008B42F1">
        <w:rPr>
          <w:rFonts w:ascii="Arial" w:hAnsi="Arial" w:eastAsia="Times New Roman" w:cs="Arial"/>
          <w:color w:val="000000"/>
          <w:lang w:val="lt-LT"/>
        </w:rPr>
        <w:t xml:space="preserve">. </w:t>
      </w:r>
      <w:r w:rsidRPr="006F2585" w:rsidR="006F2585">
        <w:rPr>
          <w:rFonts w:ascii="Arial" w:hAnsi="Arial" w:eastAsia="Times New Roman" w:cs="Arial"/>
          <w:color w:val="000000"/>
          <w:lang w:val="lt-LT"/>
        </w:rPr>
        <w:t>Paslaugų teikėjas</w:t>
      </w:r>
      <w:r w:rsidR="00783E24">
        <w:rPr>
          <w:rFonts w:ascii="Arial" w:hAnsi="Arial" w:eastAsia="Times New Roman" w:cs="Arial"/>
          <w:color w:val="000000"/>
          <w:lang w:val="lt-LT"/>
        </w:rPr>
        <w:t xml:space="preserve"> per </w:t>
      </w:r>
      <w:r w:rsidR="00783E24">
        <w:rPr>
          <w:rFonts w:ascii="Arial" w:hAnsi="Arial" w:eastAsia="Times New Roman" w:cs="Arial"/>
          <w:color w:val="000000"/>
        </w:rPr>
        <w:t xml:space="preserve">5 </w:t>
      </w:r>
      <w:r w:rsidR="00F00A0B">
        <w:rPr>
          <w:rFonts w:ascii="Arial" w:hAnsi="Arial" w:eastAsia="Times New Roman" w:cs="Arial"/>
          <w:color w:val="000000"/>
        </w:rPr>
        <w:t xml:space="preserve">(penkias) </w:t>
      </w:r>
      <w:r w:rsidR="00783E24">
        <w:rPr>
          <w:rFonts w:ascii="Arial" w:hAnsi="Arial" w:eastAsia="Times New Roman" w:cs="Arial"/>
          <w:color w:val="000000"/>
        </w:rPr>
        <w:t xml:space="preserve">darbo dienas nuo Sutarties </w:t>
      </w:r>
      <w:r w:rsidR="00F00A0B">
        <w:rPr>
          <w:rFonts w:ascii="Arial" w:hAnsi="Arial" w:eastAsia="Times New Roman" w:cs="Arial"/>
          <w:color w:val="000000"/>
          <w:lang w:val="lt-LT"/>
        </w:rPr>
        <w:t>pasirašymo dienos</w:t>
      </w:r>
      <w:r w:rsidRPr="006F2585" w:rsidR="006F2585">
        <w:rPr>
          <w:rFonts w:ascii="Arial" w:hAnsi="Arial" w:eastAsia="Times New Roman" w:cs="Arial"/>
          <w:color w:val="000000"/>
          <w:lang w:val="lt-LT"/>
        </w:rPr>
        <w:t xml:space="preserve"> įsipareigoja </w:t>
      </w:r>
      <w:r w:rsidR="00F00A0B">
        <w:rPr>
          <w:rFonts w:ascii="Arial" w:hAnsi="Arial" w:eastAsia="Times New Roman" w:cs="Arial"/>
          <w:color w:val="000000"/>
          <w:lang w:val="lt-LT"/>
        </w:rPr>
        <w:t>pateikti įrodym</w:t>
      </w:r>
      <w:r w:rsidR="003874DF">
        <w:rPr>
          <w:rFonts w:ascii="Arial" w:hAnsi="Arial" w:eastAsia="Times New Roman" w:cs="Arial"/>
          <w:color w:val="000000"/>
          <w:lang w:val="lt-LT"/>
        </w:rPr>
        <w:t>u</w:t>
      </w:r>
      <w:r w:rsidR="00F00A0B">
        <w:rPr>
          <w:rFonts w:ascii="Arial" w:hAnsi="Arial" w:eastAsia="Times New Roman" w:cs="Arial"/>
          <w:color w:val="000000"/>
          <w:lang w:val="lt-LT"/>
        </w:rPr>
        <w:t xml:space="preserve">s Užsakovui, kad </w:t>
      </w:r>
      <w:r w:rsidR="00161619">
        <w:rPr>
          <w:rFonts w:ascii="Arial" w:hAnsi="Arial" w:eastAsia="Times New Roman" w:cs="Arial"/>
          <w:color w:val="000000"/>
          <w:lang w:val="lt-LT"/>
        </w:rPr>
        <w:t xml:space="preserve">jis </w:t>
      </w:r>
      <w:r w:rsidRPr="006F2585" w:rsidR="00161619">
        <w:rPr>
          <w:rFonts w:ascii="Arial" w:hAnsi="Arial" w:eastAsia="Times New Roman" w:cs="Arial"/>
          <w:color w:val="000000"/>
          <w:lang w:val="lt-LT"/>
        </w:rPr>
        <w:t>Paslaugų teikimui (ataskaitų rengimui)</w:t>
      </w:r>
      <w:r w:rsidR="00161619">
        <w:rPr>
          <w:rFonts w:ascii="Arial" w:hAnsi="Arial" w:eastAsia="Times New Roman" w:cs="Arial"/>
          <w:color w:val="000000"/>
          <w:lang w:val="lt-LT"/>
        </w:rPr>
        <w:t xml:space="preserve"> </w:t>
      </w:r>
      <w:r w:rsidRPr="006F2585" w:rsidR="006F2585">
        <w:rPr>
          <w:rFonts w:ascii="Arial" w:hAnsi="Arial" w:eastAsia="Times New Roman" w:cs="Arial"/>
          <w:color w:val="000000"/>
          <w:lang w:val="lt-LT"/>
        </w:rPr>
        <w:t>naudo</w:t>
      </w:r>
      <w:r w:rsidR="00161619">
        <w:rPr>
          <w:rFonts w:ascii="Arial" w:hAnsi="Arial" w:eastAsia="Times New Roman" w:cs="Arial"/>
          <w:color w:val="000000"/>
          <w:lang w:val="lt-LT"/>
        </w:rPr>
        <w:t>ja</w:t>
      </w:r>
      <w:r w:rsidRPr="006F2585" w:rsidR="006F2585">
        <w:rPr>
          <w:rFonts w:ascii="Arial" w:hAnsi="Arial" w:eastAsia="Times New Roman" w:cs="Arial"/>
          <w:color w:val="000000"/>
          <w:lang w:val="lt-LT"/>
        </w:rPr>
        <w:t xml:space="preserve"> licencijuotą programinę įrangą. </w:t>
      </w:r>
    </w:p>
    <w:bookmarkEnd w:id="4"/>
    <w:p w:rsidRPr="008B42F1" w:rsidR="009541ED" w:rsidP="001C12ED" w:rsidRDefault="00E96F45" w14:paraId="12B0E19A" w14:textId="4017AFEC">
      <w:pPr>
        <w:tabs>
          <w:tab w:val="left" w:pos="426"/>
          <w:tab w:val="left" w:pos="567"/>
          <w:tab w:val="left" w:pos="1260"/>
        </w:tabs>
        <w:suppressAutoHyphens w:val="0"/>
        <w:autoSpaceDN/>
        <w:spacing w:after="0" w:line="240" w:lineRule="auto"/>
        <w:ind w:firstLine="567"/>
        <w:jc w:val="both"/>
        <w:textAlignment w:val="auto"/>
        <w:rPr>
          <w:rFonts w:ascii="Arial" w:hAnsi="Arial" w:eastAsia="Times New Roman" w:cs="Arial"/>
          <w:color w:val="000000"/>
          <w:lang w:val="lt-LT"/>
        </w:rPr>
      </w:pPr>
      <w:r>
        <w:rPr>
          <w:rFonts w:ascii="Arial" w:hAnsi="Arial" w:eastAsia="Times New Roman" w:cs="Arial"/>
          <w:color w:val="000000"/>
        </w:rPr>
        <w:t xml:space="preserve">3.2.2. </w:t>
      </w:r>
      <w:r w:rsidRPr="008B42F1" w:rsidR="009541ED">
        <w:rPr>
          <w:rFonts w:ascii="Arial" w:hAnsi="Arial" w:eastAsia="Times New Roman" w:cs="Arial"/>
          <w:color w:val="000000"/>
          <w:lang w:val="lt-LT"/>
        </w:rPr>
        <w:t>Užtikrinti kvalifikuotą personalą</w:t>
      </w:r>
      <w:r w:rsidRPr="008B42F1" w:rsidR="002437E5">
        <w:rPr>
          <w:rFonts w:ascii="Arial" w:hAnsi="Arial" w:eastAsia="Times New Roman" w:cs="Arial"/>
          <w:color w:val="000000"/>
          <w:lang w:val="lt-LT"/>
        </w:rPr>
        <w:t xml:space="preserve"> t</w:t>
      </w:r>
      <w:r w:rsidRPr="008B42F1" w:rsidR="009541ED">
        <w:rPr>
          <w:rFonts w:ascii="Arial" w:hAnsi="Arial" w:eastAsia="Times New Roman" w:cs="Arial"/>
          <w:color w:val="000000"/>
          <w:lang w:val="lt-LT"/>
        </w:rPr>
        <w:t>echninėje specifikacijoje numatytoms paslaugoms teikti. </w:t>
      </w:r>
    </w:p>
    <w:p w:rsidRPr="008B42F1" w:rsidR="009541ED" w:rsidP="001C12ED" w:rsidRDefault="009541ED" w14:paraId="26CB8746" w14:textId="054B67AE">
      <w:pPr>
        <w:tabs>
          <w:tab w:val="left" w:pos="426"/>
          <w:tab w:val="left" w:pos="567"/>
          <w:tab w:val="left" w:pos="1260"/>
        </w:tabs>
        <w:suppressAutoHyphens w:val="0"/>
        <w:autoSpaceDN/>
        <w:spacing w:after="0" w:line="240" w:lineRule="auto"/>
        <w:ind w:firstLine="567"/>
        <w:jc w:val="both"/>
        <w:textAlignment w:val="auto"/>
        <w:rPr>
          <w:rFonts w:ascii="Arial" w:hAnsi="Arial" w:eastAsia="Times New Roman" w:cs="Arial"/>
          <w:color w:val="000000"/>
          <w:lang w:val="lt-LT"/>
        </w:rPr>
      </w:pPr>
      <w:r w:rsidRPr="008B42F1">
        <w:rPr>
          <w:rFonts w:ascii="Arial" w:hAnsi="Arial" w:eastAsia="Times New Roman" w:cs="Arial"/>
          <w:color w:val="000000"/>
          <w:lang w:val="lt-LT"/>
        </w:rPr>
        <w:t>3.2.</w:t>
      </w:r>
      <w:r w:rsidR="00E96F45">
        <w:rPr>
          <w:rFonts w:ascii="Arial" w:hAnsi="Arial" w:eastAsia="Times New Roman" w:cs="Arial"/>
          <w:color w:val="000000"/>
          <w:lang w:val="lt-LT"/>
        </w:rPr>
        <w:t>3</w:t>
      </w:r>
      <w:r w:rsidRPr="008B42F1">
        <w:rPr>
          <w:rFonts w:ascii="Arial" w:hAnsi="Arial" w:eastAsia="Times New Roman" w:cs="Arial"/>
          <w:color w:val="000000"/>
          <w:lang w:val="lt-LT"/>
        </w:rPr>
        <w:t>. Paslaugas suteikti tinkamai, kokybiškai ir laiku. Teikdamas Paslaugas nepažeisti trečiųjų asmenų teisių bei teisėtų interesų, geros moralės bei viešosios tvarkos principų. </w:t>
      </w:r>
    </w:p>
    <w:p w:rsidRPr="008B42F1" w:rsidR="009541ED" w:rsidP="001C12ED" w:rsidRDefault="009541ED" w14:paraId="56DD71D0" w14:textId="652806E2">
      <w:pPr>
        <w:tabs>
          <w:tab w:val="left" w:pos="426"/>
          <w:tab w:val="left" w:pos="567"/>
          <w:tab w:val="left" w:pos="1260"/>
        </w:tabs>
        <w:suppressAutoHyphens w:val="0"/>
        <w:autoSpaceDN/>
        <w:spacing w:after="0" w:line="240" w:lineRule="auto"/>
        <w:ind w:firstLine="567"/>
        <w:jc w:val="both"/>
        <w:textAlignment w:val="auto"/>
        <w:rPr>
          <w:rFonts w:ascii="Arial" w:hAnsi="Arial" w:eastAsia="Times New Roman" w:cs="Arial"/>
          <w:color w:val="000000"/>
          <w:lang w:val="lt-LT"/>
        </w:rPr>
      </w:pPr>
      <w:r w:rsidRPr="008B42F1">
        <w:rPr>
          <w:rFonts w:ascii="Arial" w:hAnsi="Arial" w:eastAsia="Times New Roman" w:cs="Arial"/>
          <w:color w:val="000000"/>
          <w:lang w:val="lt-LT"/>
        </w:rPr>
        <w:t>3.2.</w:t>
      </w:r>
      <w:r w:rsidR="00E96F45">
        <w:rPr>
          <w:rFonts w:ascii="Arial" w:hAnsi="Arial" w:eastAsia="Times New Roman" w:cs="Arial"/>
          <w:color w:val="000000"/>
          <w:lang w:val="lt-LT"/>
        </w:rPr>
        <w:t>4</w:t>
      </w:r>
      <w:r w:rsidRPr="008B42F1">
        <w:rPr>
          <w:rFonts w:ascii="Arial" w:hAnsi="Arial" w:eastAsia="Times New Roman" w:cs="Arial"/>
          <w:color w:val="000000"/>
          <w:lang w:val="lt-LT"/>
        </w:rPr>
        <w:t xml:space="preserve">. Teikti </w:t>
      </w:r>
      <w:bookmarkStart w:name="_Hlk184635735" w:id="5"/>
      <w:r w:rsidRPr="008B42F1" w:rsidR="00E63E7F">
        <w:rPr>
          <w:rFonts w:ascii="Arial" w:hAnsi="Arial" w:eastAsia="Times New Roman" w:cs="Arial"/>
          <w:color w:val="000000"/>
          <w:lang w:val="lt-LT"/>
        </w:rPr>
        <w:t>Užsakovui</w:t>
      </w:r>
      <w:r w:rsidRPr="008B42F1">
        <w:rPr>
          <w:rFonts w:ascii="Arial" w:hAnsi="Arial" w:eastAsia="Times New Roman" w:cs="Arial"/>
          <w:color w:val="000000"/>
          <w:lang w:val="lt-LT"/>
        </w:rPr>
        <w:t xml:space="preserve"> </w:t>
      </w:r>
      <w:bookmarkEnd w:id="5"/>
      <w:r w:rsidRPr="008B42F1">
        <w:rPr>
          <w:rFonts w:ascii="Arial" w:hAnsi="Arial" w:eastAsia="Times New Roman" w:cs="Arial"/>
          <w:color w:val="000000"/>
          <w:lang w:val="lt-LT"/>
        </w:rPr>
        <w:t xml:space="preserve">Paslaugas vadovaujantis </w:t>
      </w:r>
      <w:r w:rsidRPr="008B42F1" w:rsidR="007048E2">
        <w:rPr>
          <w:rFonts w:ascii="Arial" w:hAnsi="Arial" w:eastAsia="Times New Roman" w:cs="Arial"/>
          <w:color w:val="000000"/>
          <w:lang w:val="lt-LT"/>
        </w:rPr>
        <w:t>techninėje specifikacijoje</w:t>
      </w:r>
      <w:r w:rsidRPr="008B42F1">
        <w:rPr>
          <w:rFonts w:ascii="Arial" w:hAnsi="Arial" w:eastAsia="Times New Roman" w:cs="Arial"/>
          <w:color w:val="000000"/>
          <w:lang w:val="lt-LT"/>
        </w:rPr>
        <w:t xml:space="preserve"> nustatytomis sąlygomis ir terminais. </w:t>
      </w:r>
    </w:p>
    <w:p w:rsidRPr="008B42F1" w:rsidR="009541ED" w:rsidP="001C12ED" w:rsidRDefault="007048E2" w14:paraId="086415DA" w14:textId="6224A70F">
      <w:pPr>
        <w:tabs>
          <w:tab w:val="left" w:pos="426"/>
          <w:tab w:val="left" w:pos="567"/>
          <w:tab w:val="left" w:pos="1260"/>
        </w:tabs>
        <w:suppressAutoHyphens w:val="0"/>
        <w:autoSpaceDN/>
        <w:spacing w:after="0" w:line="240" w:lineRule="auto"/>
        <w:ind w:firstLine="567"/>
        <w:jc w:val="both"/>
        <w:textAlignment w:val="auto"/>
        <w:rPr>
          <w:rFonts w:ascii="Arial" w:hAnsi="Arial" w:eastAsia="Times New Roman" w:cs="Arial"/>
          <w:color w:val="000000"/>
          <w:lang w:val="lt-LT"/>
        </w:rPr>
      </w:pPr>
      <w:r w:rsidRPr="38A5093F">
        <w:rPr>
          <w:rFonts w:ascii="Arial" w:hAnsi="Arial" w:eastAsia="Times New Roman" w:cs="Arial"/>
          <w:color w:val="000000" w:themeColor="text1"/>
          <w:lang w:val="lt-LT"/>
        </w:rPr>
        <w:t>3</w:t>
      </w:r>
      <w:r w:rsidRPr="38A5093F" w:rsidR="009541ED">
        <w:rPr>
          <w:rFonts w:ascii="Arial" w:hAnsi="Arial" w:eastAsia="Times New Roman" w:cs="Arial"/>
          <w:color w:val="000000" w:themeColor="text1"/>
          <w:lang w:val="lt-LT"/>
        </w:rPr>
        <w:t>.2.</w:t>
      </w:r>
      <w:r w:rsidR="00E96F45">
        <w:rPr>
          <w:rFonts w:ascii="Arial" w:hAnsi="Arial" w:eastAsia="Times New Roman" w:cs="Arial"/>
          <w:color w:val="000000" w:themeColor="text1"/>
          <w:lang w:val="lt-LT"/>
        </w:rPr>
        <w:t>5</w:t>
      </w:r>
      <w:r w:rsidRPr="38A5093F" w:rsidR="009541ED">
        <w:rPr>
          <w:rFonts w:ascii="Arial" w:hAnsi="Arial" w:eastAsia="Times New Roman" w:cs="Arial"/>
          <w:color w:val="000000" w:themeColor="text1"/>
          <w:lang w:val="lt-LT"/>
        </w:rPr>
        <w:t xml:space="preserve">. Savo sąskaita atlyginti visus tiesioginius nuostolius </w:t>
      </w:r>
      <w:r w:rsidRPr="38A5093F" w:rsidR="00E63E7F">
        <w:rPr>
          <w:rFonts w:ascii="Arial" w:hAnsi="Arial" w:eastAsia="Times New Roman" w:cs="Arial"/>
          <w:color w:val="000000" w:themeColor="text1"/>
          <w:lang w:val="lt-LT"/>
        </w:rPr>
        <w:t xml:space="preserve">Užsakovui </w:t>
      </w:r>
      <w:r w:rsidRPr="38A5093F" w:rsidR="009541ED">
        <w:rPr>
          <w:rFonts w:ascii="Arial" w:hAnsi="Arial" w:eastAsia="Times New Roman" w:cs="Arial"/>
          <w:color w:val="000000" w:themeColor="text1"/>
          <w:lang w:val="lt-LT"/>
        </w:rPr>
        <w:t xml:space="preserve">ir tretiesiems asmenims, kurie atsirado dėl netinkamo Paslaugų teikimo. </w:t>
      </w:r>
    </w:p>
    <w:p w:rsidR="00982381" w:rsidP="00982381" w:rsidRDefault="007048E2" w14:paraId="57DDD74C" w14:textId="67477AEE">
      <w:pPr>
        <w:tabs>
          <w:tab w:val="left" w:pos="426"/>
          <w:tab w:val="left" w:pos="567"/>
          <w:tab w:val="left" w:pos="1260"/>
        </w:tabs>
        <w:suppressAutoHyphens w:val="0"/>
        <w:autoSpaceDN/>
        <w:spacing w:after="0" w:line="240" w:lineRule="auto"/>
        <w:ind w:firstLine="567"/>
        <w:jc w:val="both"/>
        <w:textAlignment w:val="auto"/>
        <w:rPr>
          <w:rFonts w:ascii="Arial" w:hAnsi="Arial" w:eastAsia="Times New Roman" w:cs="Arial"/>
          <w:color w:val="000000"/>
          <w:lang w:val="lt-LT"/>
        </w:rPr>
      </w:pPr>
      <w:r w:rsidRPr="38A5093F">
        <w:rPr>
          <w:rFonts w:ascii="Arial" w:hAnsi="Arial" w:eastAsia="Times New Roman" w:cs="Arial"/>
          <w:color w:val="000000" w:themeColor="text1"/>
          <w:lang w:val="lt-LT"/>
        </w:rPr>
        <w:t>3</w:t>
      </w:r>
      <w:r w:rsidRPr="38A5093F" w:rsidR="009541ED">
        <w:rPr>
          <w:rFonts w:ascii="Arial" w:hAnsi="Arial" w:eastAsia="Times New Roman" w:cs="Arial"/>
          <w:color w:val="000000" w:themeColor="text1"/>
          <w:lang w:val="lt-LT"/>
        </w:rPr>
        <w:t>.2.</w:t>
      </w:r>
      <w:r w:rsidR="00E96F45">
        <w:rPr>
          <w:rFonts w:ascii="Arial" w:hAnsi="Arial" w:eastAsia="Times New Roman" w:cs="Arial"/>
          <w:color w:val="000000" w:themeColor="text1"/>
          <w:lang w:val="lt-LT"/>
        </w:rPr>
        <w:t>6</w:t>
      </w:r>
      <w:r w:rsidRPr="38A5093F" w:rsidR="009541ED">
        <w:rPr>
          <w:rFonts w:ascii="Arial" w:hAnsi="Arial" w:eastAsia="Times New Roman" w:cs="Arial"/>
          <w:color w:val="000000" w:themeColor="text1"/>
          <w:lang w:val="lt-LT"/>
        </w:rPr>
        <w:t xml:space="preserve">. </w:t>
      </w:r>
      <w:r w:rsidRPr="38A5093F" w:rsidR="00E63E7F">
        <w:rPr>
          <w:rFonts w:ascii="Arial" w:hAnsi="Arial" w:eastAsia="Times New Roman" w:cs="Arial"/>
          <w:color w:val="000000" w:themeColor="text1"/>
          <w:lang w:val="lt-LT"/>
        </w:rPr>
        <w:t xml:space="preserve">Užsakovui </w:t>
      </w:r>
      <w:r w:rsidRPr="38A5093F" w:rsidR="009541ED">
        <w:rPr>
          <w:rFonts w:ascii="Arial" w:hAnsi="Arial" w:eastAsia="Times New Roman" w:cs="Arial"/>
          <w:color w:val="000000" w:themeColor="text1"/>
          <w:lang w:val="lt-LT"/>
        </w:rPr>
        <w:t xml:space="preserve">pateikus rašytinį reikalavimą ne vėliau kaip per 1 (vieną) darbo dieną pranešti visą informaciją apie Paslaugų teikimo eigą ir (ar) pateikti </w:t>
      </w:r>
      <w:r w:rsidRPr="38A5093F" w:rsidR="00E63E7F">
        <w:rPr>
          <w:rFonts w:ascii="Arial" w:hAnsi="Arial" w:eastAsia="Times New Roman" w:cs="Arial"/>
          <w:color w:val="000000" w:themeColor="text1"/>
          <w:lang w:val="lt-LT"/>
        </w:rPr>
        <w:t xml:space="preserve">Užsakovo </w:t>
      </w:r>
      <w:r w:rsidRPr="38A5093F" w:rsidR="009541ED">
        <w:rPr>
          <w:rFonts w:ascii="Arial" w:hAnsi="Arial" w:eastAsia="Times New Roman" w:cs="Arial"/>
          <w:color w:val="000000" w:themeColor="text1"/>
          <w:lang w:val="lt-LT"/>
        </w:rPr>
        <w:t>nurodytus dokumentus, kurie reikalingi teikiamoms Paslaugoms ar su jais susijusiems rezultatams įvertinti.</w:t>
      </w:r>
    </w:p>
    <w:p w:rsidRPr="00066BA9" w:rsidR="00982381" w:rsidP="00982381" w:rsidRDefault="00982381" w14:paraId="27BD623F" w14:textId="11D755C5">
      <w:pPr>
        <w:tabs>
          <w:tab w:val="left" w:pos="426"/>
          <w:tab w:val="left" w:pos="567"/>
          <w:tab w:val="left" w:pos="1260"/>
        </w:tabs>
        <w:suppressAutoHyphens w:val="0"/>
        <w:autoSpaceDN/>
        <w:spacing w:after="0" w:line="240" w:lineRule="auto"/>
        <w:ind w:firstLine="567"/>
        <w:jc w:val="both"/>
        <w:textAlignment w:val="auto"/>
        <w:rPr>
          <w:rFonts w:ascii="Arial" w:hAnsi="Arial" w:eastAsia="Times New Roman" w:cs="Arial"/>
          <w:color w:val="000000"/>
          <w:lang w:val="lt-LT"/>
        </w:rPr>
      </w:pPr>
      <w:r w:rsidRPr="00982381">
        <w:rPr>
          <w:rFonts w:ascii="Arial" w:hAnsi="Arial" w:eastAsia="Times New Roman" w:cs="Arial"/>
          <w:color w:val="000000" w:themeColor="text1"/>
          <w:lang w:val="lt-LT"/>
        </w:rPr>
        <w:t>3.</w:t>
      </w:r>
      <w:r>
        <w:rPr>
          <w:rFonts w:ascii="Arial" w:hAnsi="Arial" w:eastAsia="Times New Roman" w:cs="Arial"/>
          <w:color w:val="000000" w:themeColor="text1"/>
          <w:lang w:val="lt-LT"/>
        </w:rPr>
        <w:t>2.</w:t>
      </w:r>
      <w:r w:rsidR="00E96F45">
        <w:rPr>
          <w:rFonts w:ascii="Arial" w:hAnsi="Arial" w:eastAsia="Times New Roman" w:cs="Arial"/>
          <w:color w:val="000000" w:themeColor="text1"/>
          <w:lang w:val="lt-LT"/>
        </w:rPr>
        <w:t>7</w:t>
      </w:r>
      <w:r>
        <w:rPr>
          <w:rFonts w:ascii="Arial" w:hAnsi="Arial" w:eastAsia="Times New Roman" w:cs="Arial"/>
          <w:color w:val="000000" w:themeColor="text1"/>
          <w:lang w:val="lt-LT"/>
        </w:rPr>
        <w:t xml:space="preserve">. </w:t>
      </w:r>
      <w:r w:rsidRPr="008B42F1">
        <w:rPr>
          <w:rFonts w:ascii="Arial" w:hAnsi="Arial" w:eastAsia="Times New Roman" w:cs="Arial"/>
          <w:color w:val="000000" w:themeColor="text1"/>
          <w:lang w:val="lt-LT"/>
        </w:rPr>
        <w:t>Užsakovas turi teisę tikrinti Paslaugų teikimo procesą tiek, kiek tai susiję su teikiamų Paslaugų kokybe, pareikšti Paslaugų teikėjui pastabas ir pasiūlymus dėl Paslaugų teikimo</w:t>
      </w:r>
      <w:r>
        <w:rPr>
          <w:rFonts w:ascii="Arial" w:hAnsi="Arial" w:eastAsia="Times New Roman" w:cs="Arial"/>
          <w:color w:val="000000" w:themeColor="text1"/>
          <w:lang w:val="lt-LT"/>
        </w:rPr>
        <w:t xml:space="preserve"> proceso</w:t>
      </w:r>
      <w:r w:rsidRPr="008B42F1">
        <w:rPr>
          <w:rFonts w:ascii="Arial" w:hAnsi="Arial" w:eastAsia="Times New Roman" w:cs="Arial"/>
          <w:color w:val="000000" w:themeColor="text1"/>
          <w:lang w:val="lt-LT"/>
        </w:rPr>
        <w:t>. Užsakovo pastebėti trūkumai fiksuojami raštu arba el. paštu ir turi būti Paslaugų teikėjo sąskaita ištaisyti</w:t>
      </w:r>
      <w:r w:rsidR="00F45343">
        <w:rPr>
          <w:rFonts w:ascii="Arial" w:hAnsi="Arial" w:eastAsia="Times New Roman" w:cs="Arial"/>
          <w:color w:val="000000" w:themeColor="text1"/>
          <w:lang w:val="lt-LT"/>
        </w:rPr>
        <w:t xml:space="preserve">, </w:t>
      </w:r>
      <w:r w:rsidRPr="008B42F1" w:rsidR="00F45343">
        <w:rPr>
          <w:rFonts w:ascii="Arial" w:hAnsi="Arial" w:eastAsia="Times New Roman" w:cs="Arial"/>
          <w:color w:val="000000" w:themeColor="text1"/>
          <w:lang w:val="lt-LT"/>
        </w:rPr>
        <w:t>į visas Užsakovo pastabas ir komentarus Paslaugų teikėjas privalo atsakyti</w:t>
      </w:r>
      <w:r w:rsidRPr="008B42F1">
        <w:rPr>
          <w:rFonts w:ascii="Arial" w:hAnsi="Arial" w:eastAsia="Times New Roman" w:cs="Arial"/>
          <w:color w:val="000000" w:themeColor="text1"/>
          <w:lang w:val="lt-LT"/>
        </w:rPr>
        <w:t xml:space="preserve"> per </w:t>
      </w:r>
      <w:r w:rsidRPr="00C127C5" w:rsidR="00C127C5">
        <w:rPr>
          <w:rFonts w:ascii="Arial" w:hAnsi="Arial" w:eastAsia="Times New Roman" w:cs="Arial"/>
          <w:color w:val="000000" w:themeColor="text1"/>
          <w:lang w:val="lt-LT"/>
        </w:rPr>
        <w:t xml:space="preserve">3 </w:t>
      </w:r>
      <w:r w:rsidR="00C127C5">
        <w:rPr>
          <w:rFonts w:ascii="Arial" w:hAnsi="Arial" w:eastAsia="Times New Roman" w:cs="Arial"/>
          <w:color w:val="000000" w:themeColor="text1"/>
          <w:lang w:val="lt-LT"/>
        </w:rPr>
        <w:t>d. d.</w:t>
      </w:r>
      <w:r w:rsidRPr="1FF78CC1">
        <w:rPr>
          <w:rFonts w:ascii="Arial" w:hAnsi="Arial" w:eastAsia="Times New Roman" w:cs="Arial"/>
          <w:color w:val="000000" w:themeColor="text1"/>
          <w:lang w:val="lt-LT"/>
        </w:rPr>
        <w:t xml:space="preserve"> </w:t>
      </w:r>
    </w:p>
    <w:p w:rsidRPr="008B42F1" w:rsidR="009541ED" w:rsidP="00982381" w:rsidRDefault="00982381" w14:paraId="5C7D11B7" w14:textId="2354F930">
      <w:pPr>
        <w:tabs>
          <w:tab w:val="left" w:pos="426"/>
          <w:tab w:val="left" w:pos="567"/>
          <w:tab w:val="left" w:pos="1260"/>
        </w:tabs>
        <w:suppressAutoHyphens w:val="0"/>
        <w:autoSpaceDN/>
        <w:spacing w:after="0" w:line="240" w:lineRule="auto"/>
        <w:ind w:firstLine="567"/>
        <w:jc w:val="both"/>
        <w:textAlignment w:val="auto"/>
        <w:rPr>
          <w:rFonts w:ascii="Arial" w:hAnsi="Arial" w:eastAsia="Times New Roman" w:cs="Arial"/>
          <w:color w:val="000000"/>
          <w:lang w:val="lt-LT"/>
        </w:rPr>
      </w:pPr>
      <w:r w:rsidRPr="38A5093F">
        <w:rPr>
          <w:rFonts w:ascii="Arial" w:hAnsi="Arial" w:eastAsia="Times New Roman" w:cs="Arial"/>
          <w:color w:val="000000" w:themeColor="text1"/>
          <w:lang w:val="lt-LT"/>
        </w:rPr>
        <w:t>3.2.</w:t>
      </w:r>
      <w:r w:rsidR="00E96F45">
        <w:rPr>
          <w:rFonts w:ascii="Arial" w:hAnsi="Arial" w:eastAsia="Times New Roman" w:cs="Arial"/>
          <w:color w:val="000000" w:themeColor="text1"/>
          <w:lang w:val="lt-LT"/>
        </w:rPr>
        <w:t>8</w:t>
      </w:r>
      <w:r w:rsidRPr="38A5093F">
        <w:rPr>
          <w:rFonts w:ascii="Arial" w:hAnsi="Arial" w:eastAsia="Times New Roman" w:cs="Arial"/>
          <w:color w:val="000000" w:themeColor="text1"/>
          <w:lang w:val="lt-LT"/>
        </w:rPr>
        <w:t xml:space="preserve">. </w:t>
      </w:r>
      <w:r w:rsidRPr="72FE7FBB" w:rsidR="00763839">
        <w:rPr>
          <w:rFonts w:ascii="Arial" w:hAnsi="Arial" w:eastAsia="Times New Roman" w:cs="Arial"/>
          <w:color w:val="000000" w:themeColor="text1"/>
          <w:lang w:val="lt-LT"/>
        </w:rPr>
        <w:t>Paslaugų perdavimo - priėmimo metu</w:t>
      </w:r>
      <w:r w:rsidRPr="72FE7FBB" w:rsidR="00271ADF">
        <w:rPr>
          <w:rFonts w:ascii="Arial" w:hAnsi="Arial" w:eastAsia="Times New Roman" w:cs="Arial"/>
          <w:color w:val="000000" w:themeColor="text1"/>
          <w:lang w:val="lt-LT"/>
        </w:rPr>
        <w:t xml:space="preserve"> Užsakovo</w:t>
      </w:r>
      <w:r w:rsidRPr="72FE7FBB" w:rsidR="00763839">
        <w:rPr>
          <w:rFonts w:ascii="Arial" w:hAnsi="Arial" w:eastAsia="Times New Roman" w:cs="Arial"/>
          <w:color w:val="000000" w:themeColor="text1"/>
          <w:lang w:val="lt-LT"/>
        </w:rPr>
        <w:t xml:space="preserve"> pastebėt</w:t>
      </w:r>
      <w:r w:rsidRPr="72FE7FBB" w:rsidR="00271ADF">
        <w:rPr>
          <w:rFonts w:ascii="Arial" w:hAnsi="Arial" w:eastAsia="Times New Roman" w:cs="Arial"/>
          <w:color w:val="000000" w:themeColor="text1"/>
          <w:lang w:val="lt-LT"/>
        </w:rPr>
        <w:t>us neatitikimus</w:t>
      </w:r>
      <w:r w:rsidRPr="00763839" w:rsidR="00763839">
        <w:rPr>
          <w:rFonts w:eastAsia="Arial" w:cs="Arial"/>
          <w:lang w:val="lt-LT"/>
        </w:rPr>
        <w:t xml:space="preserve"> </w:t>
      </w:r>
      <w:r w:rsidR="00763839">
        <w:rPr>
          <w:rFonts w:eastAsia="Arial" w:cs="Arial"/>
          <w:lang w:val="lt-LT"/>
        </w:rPr>
        <w:t>k</w:t>
      </w:r>
      <w:r w:rsidRPr="008B42F1" w:rsidR="72B3D0C0">
        <w:rPr>
          <w:rFonts w:ascii="Arial" w:hAnsi="Arial" w:eastAsia="Times New Roman" w:cs="Arial"/>
          <w:color w:val="000000" w:themeColor="text1"/>
          <w:lang w:val="lt-LT"/>
        </w:rPr>
        <w:t xml:space="preserve">oreguoti, taisyti, papildyti be papildomo mokesčio </w:t>
      </w:r>
      <w:r w:rsidRPr="008B42F1" w:rsidR="02C893C5">
        <w:rPr>
          <w:rFonts w:ascii="Arial" w:hAnsi="Arial" w:eastAsia="Times New Roman" w:cs="Arial"/>
          <w:color w:val="000000" w:themeColor="text1"/>
          <w:lang w:val="lt-LT"/>
        </w:rPr>
        <w:t xml:space="preserve">techninėje specifikacijoje </w:t>
      </w:r>
      <w:r w:rsidRPr="008B42F1" w:rsidR="72B3D0C0">
        <w:rPr>
          <w:rFonts w:ascii="Arial" w:hAnsi="Arial" w:eastAsia="Times New Roman" w:cs="Arial"/>
          <w:color w:val="000000" w:themeColor="text1"/>
          <w:lang w:val="lt-LT"/>
        </w:rPr>
        <w:t>nurodytas Paslaugas pagal </w:t>
      </w:r>
      <w:r w:rsidRPr="008B42F1" w:rsidR="603E4881">
        <w:rPr>
          <w:rFonts w:ascii="Arial" w:hAnsi="Arial" w:eastAsia="Times New Roman" w:cs="Arial"/>
          <w:color w:val="000000" w:themeColor="text1"/>
          <w:lang w:val="lt-LT"/>
        </w:rPr>
        <w:t xml:space="preserve">Užsakovo </w:t>
      </w:r>
      <w:r w:rsidRPr="008B42F1" w:rsidR="72B3D0C0">
        <w:rPr>
          <w:rFonts w:ascii="Arial" w:hAnsi="Arial" w:eastAsia="Times New Roman" w:cs="Arial"/>
          <w:color w:val="000000" w:themeColor="text1"/>
          <w:lang w:val="lt-LT"/>
        </w:rPr>
        <w:t>pareikštas rašytines pastabas ir </w:t>
      </w:r>
      <w:r w:rsidRPr="72FE7FBB" w:rsidR="4948A3E9">
        <w:rPr>
          <w:rFonts w:ascii="Arial" w:hAnsi="Arial" w:eastAsia="Times New Roman" w:cs="Arial"/>
          <w:color w:val="000000" w:themeColor="text1"/>
          <w:lang w:val="lt-LT"/>
        </w:rPr>
        <w:t xml:space="preserve"> </w:t>
      </w:r>
      <w:r w:rsidRPr="008B42F1" w:rsidR="603E4881">
        <w:rPr>
          <w:rFonts w:ascii="Arial" w:hAnsi="Arial" w:eastAsia="Times New Roman" w:cs="Arial"/>
          <w:color w:val="000000" w:themeColor="text1"/>
          <w:lang w:val="lt-LT"/>
        </w:rPr>
        <w:t xml:space="preserve">Užsakovo </w:t>
      </w:r>
      <w:r w:rsidRPr="008B42F1" w:rsidR="72B3D0C0">
        <w:rPr>
          <w:rFonts w:ascii="Arial" w:hAnsi="Arial" w:eastAsia="Times New Roman" w:cs="Arial"/>
          <w:color w:val="000000" w:themeColor="text1"/>
          <w:lang w:val="lt-LT"/>
        </w:rPr>
        <w:t>nustatytu terminu, kuris negali būti ilgesnis nei 1</w:t>
      </w:r>
      <w:r w:rsidRPr="008B42F1" w:rsidR="0DFFB2CD">
        <w:rPr>
          <w:rFonts w:ascii="Arial" w:hAnsi="Arial" w:eastAsia="Times New Roman" w:cs="Arial"/>
          <w:color w:val="000000" w:themeColor="text1"/>
          <w:lang w:val="lt-LT"/>
        </w:rPr>
        <w:t>0</w:t>
      </w:r>
      <w:r w:rsidRPr="008B42F1" w:rsidR="72B3D0C0">
        <w:rPr>
          <w:rFonts w:ascii="Arial" w:hAnsi="Arial" w:eastAsia="Times New Roman" w:cs="Arial"/>
          <w:color w:val="000000" w:themeColor="text1"/>
          <w:lang w:val="lt-LT"/>
        </w:rPr>
        <w:t xml:space="preserve"> dienų nuo rašytinių pastabų Paslaugų teikėjui pateikimo, jei nustatoma, kad Paslaugos suteiktos nekokybiškai ir (ar) nepakankamai išsamiai ir (ar) neatitinka gerosios praktikos. </w:t>
      </w:r>
    </w:p>
    <w:p w:rsidRPr="008B42F1" w:rsidR="009541ED" w:rsidP="001C12ED" w:rsidRDefault="007048E2" w14:paraId="451D78F1" w14:textId="2ADBBD7C">
      <w:pPr>
        <w:tabs>
          <w:tab w:val="left" w:pos="426"/>
          <w:tab w:val="left" w:pos="567"/>
          <w:tab w:val="left" w:pos="1260"/>
        </w:tabs>
        <w:suppressAutoHyphens w:val="0"/>
        <w:autoSpaceDN/>
        <w:spacing w:after="0" w:line="240" w:lineRule="auto"/>
        <w:ind w:firstLine="567"/>
        <w:jc w:val="both"/>
        <w:textAlignment w:val="auto"/>
        <w:rPr>
          <w:rFonts w:ascii="Arial" w:hAnsi="Arial" w:eastAsia="Times New Roman" w:cs="Arial"/>
          <w:color w:val="000000"/>
          <w:lang w:val="lt-LT"/>
        </w:rPr>
      </w:pPr>
      <w:r w:rsidRPr="38A5093F">
        <w:rPr>
          <w:rFonts w:ascii="Arial" w:hAnsi="Arial" w:eastAsia="Times New Roman" w:cs="Arial"/>
          <w:color w:val="000000" w:themeColor="text1"/>
          <w:lang w:val="lt-LT"/>
        </w:rPr>
        <w:t>3</w:t>
      </w:r>
      <w:r w:rsidRPr="38A5093F" w:rsidR="009541ED">
        <w:rPr>
          <w:rFonts w:ascii="Arial" w:hAnsi="Arial" w:eastAsia="Times New Roman" w:cs="Arial"/>
          <w:color w:val="000000" w:themeColor="text1"/>
          <w:lang w:val="lt-LT"/>
        </w:rPr>
        <w:t>.2.</w:t>
      </w:r>
      <w:r w:rsidR="00E96F45">
        <w:rPr>
          <w:rFonts w:ascii="Arial" w:hAnsi="Arial" w:eastAsia="Times New Roman" w:cs="Arial"/>
          <w:color w:val="000000" w:themeColor="text1"/>
          <w:lang w:val="lt-LT"/>
        </w:rPr>
        <w:t>9</w:t>
      </w:r>
      <w:r w:rsidRPr="38A5093F" w:rsidR="009541ED">
        <w:rPr>
          <w:rFonts w:ascii="Arial" w:hAnsi="Arial" w:eastAsia="Times New Roman" w:cs="Arial"/>
          <w:color w:val="000000" w:themeColor="text1"/>
          <w:lang w:val="lt-LT"/>
        </w:rPr>
        <w:t>. Nedelsdamas informuoti </w:t>
      </w:r>
      <w:r w:rsidRPr="38A5093F" w:rsidR="00E63E7F">
        <w:rPr>
          <w:rFonts w:ascii="Arial" w:hAnsi="Arial" w:eastAsia="Times New Roman" w:cs="Arial"/>
          <w:color w:val="000000" w:themeColor="text1"/>
          <w:lang w:val="lt-LT"/>
        </w:rPr>
        <w:t xml:space="preserve">Užsakovą </w:t>
      </w:r>
      <w:r w:rsidRPr="38A5093F" w:rsidR="009541ED">
        <w:rPr>
          <w:rFonts w:ascii="Arial" w:hAnsi="Arial" w:eastAsia="Times New Roman" w:cs="Arial"/>
          <w:color w:val="000000" w:themeColor="text1"/>
          <w:lang w:val="lt-LT"/>
        </w:rPr>
        <w:t xml:space="preserve">apie objektyvias aplinkybes, trukdančias ar galinčias sutrukdyti vykdyti Sutartį. Toks pranešimas nepanaikina </w:t>
      </w:r>
      <w:r w:rsidRPr="38A5093F" w:rsidR="00E63E7F">
        <w:rPr>
          <w:rFonts w:ascii="Arial" w:hAnsi="Arial" w:eastAsia="Times New Roman" w:cs="Arial"/>
          <w:color w:val="000000" w:themeColor="text1"/>
          <w:lang w:val="lt-LT"/>
        </w:rPr>
        <w:t xml:space="preserve">Užsakovo </w:t>
      </w:r>
      <w:r w:rsidRPr="38A5093F" w:rsidR="009541ED">
        <w:rPr>
          <w:rFonts w:ascii="Arial" w:hAnsi="Arial" w:eastAsia="Times New Roman" w:cs="Arial"/>
          <w:color w:val="000000" w:themeColor="text1"/>
          <w:lang w:val="lt-LT"/>
        </w:rPr>
        <w:t>teisės skaičiuoti netesybas pagal Sutartį ar reikalauti atlyginti kitus nuostolius, jeigu Paslaugos nebūtų suteiktos laiku.</w:t>
      </w:r>
    </w:p>
    <w:p w:rsidRPr="008B42F1" w:rsidR="009541ED" w:rsidP="001C12ED" w:rsidRDefault="007048E2" w14:paraId="4E59205A" w14:textId="599DCC9B">
      <w:pPr>
        <w:tabs>
          <w:tab w:val="left" w:pos="426"/>
          <w:tab w:val="left" w:pos="567"/>
          <w:tab w:val="left" w:pos="1260"/>
        </w:tabs>
        <w:suppressAutoHyphens w:val="0"/>
        <w:autoSpaceDN/>
        <w:spacing w:after="0" w:line="240" w:lineRule="auto"/>
        <w:ind w:firstLine="567"/>
        <w:jc w:val="both"/>
        <w:textAlignment w:val="auto"/>
        <w:rPr>
          <w:rFonts w:ascii="Arial" w:hAnsi="Arial" w:eastAsia="Times New Roman" w:cs="Arial"/>
          <w:color w:val="000000"/>
          <w:lang w:val="lt-LT"/>
        </w:rPr>
      </w:pPr>
      <w:r w:rsidRPr="38A5093F">
        <w:rPr>
          <w:rFonts w:ascii="Arial" w:hAnsi="Arial" w:eastAsia="Times New Roman" w:cs="Arial"/>
          <w:color w:val="000000" w:themeColor="text1"/>
          <w:lang w:val="lt-LT"/>
        </w:rPr>
        <w:t>3</w:t>
      </w:r>
      <w:r w:rsidRPr="38A5093F" w:rsidR="009541ED">
        <w:rPr>
          <w:rFonts w:ascii="Arial" w:hAnsi="Arial" w:eastAsia="Times New Roman" w:cs="Arial"/>
          <w:color w:val="000000" w:themeColor="text1"/>
          <w:lang w:val="lt-LT"/>
        </w:rPr>
        <w:t>.2.</w:t>
      </w:r>
      <w:r w:rsidR="00E96F45">
        <w:rPr>
          <w:rFonts w:ascii="Arial" w:hAnsi="Arial" w:eastAsia="Times New Roman" w:cs="Arial"/>
          <w:color w:val="000000" w:themeColor="text1"/>
          <w:lang w:val="lt-LT"/>
        </w:rPr>
        <w:t>10</w:t>
      </w:r>
      <w:r w:rsidRPr="38A5093F" w:rsidR="009541ED">
        <w:rPr>
          <w:rFonts w:ascii="Arial" w:hAnsi="Arial" w:eastAsia="Times New Roman" w:cs="Arial"/>
          <w:color w:val="000000" w:themeColor="text1"/>
          <w:lang w:val="lt-LT"/>
        </w:rPr>
        <w:t xml:space="preserve">. Teikdamas Paslaugas laikytis šių aplinkosaugos reikalavimų bei </w:t>
      </w:r>
      <w:r w:rsidRPr="38A5093F" w:rsidR="00E63E7F">
        <w:rPr>
          <w:rFonts w:ascii="Arial" w:hAnsi="Arial" w:eastAsia="Times New Roman" w:cs="Arial"/>
          <w:color w:val="000000" w:themeColor="text1"/>
          <w:lang w:val="lt-LT"/>
        </w:rPr>
        <w:t xml:space="preserve">Užsakovui </w:t>
      </w:r>
      <w:r w:rsidRPr="38A5093F" w:rsidR="009541ED">
        <w:rPr>
          <w:rFonts w:ascii="Arial" w:hAnsi="Arial" w:eastAsia="Times New Roman" w:cs="Arial"/>
          <w:color w:val="000000" w:themeColor="text1"/>
          <w:lang w:val="lt-LT"/>
        </w:rPr>
        <w:t>paprašius, pateikti informaciją ir/ar dokumentus, kurie įrodytų Paslaugų teikėjo aplinkosaugos reikalavimų laikymąsi:</w:t>
      </w:r>
    </w:p>
    <w:p w:rsidRPr="008B42F1" w:rsidR="00414049" w:rsidP="00AC1ED6" w:rsidRDefault="007048E2" w14:paraId="4052BAAB" w14:textId="5164C81E">
      <w:pPr>
        <w:tabs>
          <w:tab w:val="left" w:pos="426"/>
          <w:tab w:val="left" w:pos="567"/>
          <w:tab w:val="left" w:pos="1260"/>
        </w:tabs>
        <w:suppressAutoHyphens w:val="0"/>
        <w:autoSpaceDN/>
        <w:spacing w:after="0" w:line="240" w:lineRule="auto"/>
        <w:ind w:firstLine="567"/>
        <w:jc w:val="both"/>
        <w:textAlignment w:val="auto"/>
        <w:rPr>
          <w:rFonts w:ascii="Arial" w:hAnsi="Arial" w:eastAsia="Times New Roman" w:cs="Arial"/>
          <w:color w:val="000000"/>
          <w:lang w:val="lt-LT"/>
        </w:rPr>
      </w:pPr>
      <w:r w:rsidRPr="38A5093F">
        <w:rPr>
          <w:rFonts w:ascii="Arial" w:hAnsi="Arial" w:eastAsia="Times New Roman" w:cs="Arial"/>
          <w:color w:val="000000" w:themeColor="text1"/>
          <w:lang w:val="lt-LT"/>
        </w:rPr>
        <w:t>3</w:t>
      </w:r>
      <w:r w:rsidRPr="38A5093F" w:rsidR="009541ED">
        <w:rPr>
          <w:rFonts w:ascii="Arial" w:hAnsi="Arial" w:eastAsia="Times New Roman" w:cs="Arial"/>
          <w:color w:val="000000" w:themeColor="text1"/>
          <w:lang w:val="lt-LT"/>
        </w:rPr>
        <w:t>.2.</w:t>
      </w:r>
      <w:r w:rsidR="00E96F45">
        <w:rPr>
          <w:rFonts w:ascii="Arial" w:hAnsi="Arial" w:eastAsia="Times New Roman" w:cs="Arial"/>
          <w:color w:val="000000" w:themeColor="text1"/>
          <w:lang w:val="lt-LT"/>
        </w:rPr>
        <w:t>10</w:t>
      </w:r>
      <w:r w:rsidRPr="38A5093F" w:rsidR="009541ED">
        <w:rPr>
          <w:rFonts w:ascii="Arial" w:hAnsi="Arial" w:eastAsia="Times New Roman" w:cs="Arial"/>
          <w:color w:val="000000" w:themeColor="text1"/>
          <w:lang w:val="lt-LT"/>
        </w:rPr>
        <w:t>.1. Paslaugų teikėjas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w:t>
      </w:r>
      <w:r w:rsidRPr="38A5093F" w:rsidR="00AC1ED6">
        <w:rPr>
          <w:rFonts w:ascii="Arial" w:hAnsi="Arial" w:eastAsia="Times New Roman" w:cs="Arial"/>
          <w:color w:val="000000" w:themeColor="text1"/>
          <w:lang w:val="lt-LT"/>
        </w:rPr>
        <w:t>.</w:t>
      </w:r>
      <w:r w:rsidRPr="38A5093F" w:rsidR="009541ED">
        <w:rPr>
          <w:rFonts w:ascii="Arial" w:hAnsi="Arial" w:eastAsia="Times New Roman" w:cs="Arial"/>
          <w:color w:val="000000" w:themeColor="text1"/>
          <w:lang w:val="lt-LT"/>
        </w:rPr>
        <w:t xml:space="preserve"> </w:t>
      </w:r>
    </w:p>
    <w:p w:rsidRPr="008B42F1" w:rsidR="001921DF" w:rsidP="001C12ED" w:rsidRDefault="001921DF" w14:paraId="056FE8F9" w14:textId="0BED3D39">
      <w:pPr>
        <w:tabs>
          <w:tab w:val="left" w:pos="426"/>
          <w:tab w:val="left" w:pos="567"/>
          <w:tab w:val="left" w:pos="1260"/>
        </w:tabs>
        <w:suppressAutoHyphens w:val="0"/>
        <w:autoSpaceDN/>
        <w:spacing w:after="0" w:line="240" w:lineRule="auto"/>
        <w:ind w:firstLine="567"/>
        <w:jc w:val="both"/>
        <w:textAlignment w:val="auto"/>
        <w:rPr>
          <w:rFonts w:ascii="Arial" w:hAnsi="Arial" w:eastAsia="Times New Roman" w:cs="Arial"/>
          <w:color w:val="000000"/>
          <w:lang w:val="lt-LT"/>
        </w:rPr>
      </w:pPr>
      <w:r w:rsidRPr="38A5093F">
        <w:rPr>
          <w:rFonts w:ascii="Arial" w:hAnsi="Arial" w:eastAsia="Times New Roman" w:cs="Arial"/>
          <w:color w:val="000000" w:themeColor="text1"/>
          <w:lang w:val="lt-LT"/>
        </w:rPr>
        <w:t>3.2.1</w:t>
      </w:r>
      <w:r w:rsidR="00E96F45">
        <w:rPr>
          <w:rFonts w:ascii="Arial" w:hAnsi="Arial" w:eastAsia="Times New Roman" w:cs="Arial"/>
          <w:color w:val="000000" w:themeColor="text1"/>
          <w:lang w:val="lt-LT"/>
        </w:rPr>
        <w:t>1</w:t>
      </w:r>
      <w:r w:rsidRPr="38A5093F">
        <w:rPr>
          <w:rFonts w:ascii="Arial" w:hAnsi="Arial" w:eastAsia="Times New Roman" w:cs="Arial"/>
          <w:color w:val="000000" w:themeColor="text1"/>
          <w:lang w:val="lt-LT"/>
        </w:rPr>
        <w:t xml:space="preserve">. Paslaugų teikėjas garantuoja, kad Paslaugų kokybė jų suteikimo </w:t>
      </w:r>
      <w:r w:rsidRPr="38A5093F" w:rsidR="00E63E7F">
        <w:rPr>
          <w:rFonts w:ascii="Arial" w:hAnsi="Arial" w:eastAsia="Times New Roman" w:cs="Arial"/>
          <w:color w:val="000000" w:themeColor="text1"/>
          <w:lang w:val="lt-LT"/>
        </w:rPr>
        <w:t xml:space="preserve">Užsakovui </w:t>
      </w:r>
      <w:r w:rsidRPr="38A5093F">
        <w:rPr>
          <w:rFonts w:ascii="Arial" w:hAnsi="Arial" w:eastAsia="Times New Roman" w:cs="Arial"/>
          <w:color w:val="000000" w:themeColor="text1"/>
          <w:lang w:val="lt-LT"/>
        </w:rPr>
        <w:t xml:space="preserve">momentu atitinka standartus ir normas, taikomas šios rūšies Paslaugoms. </w:t>
      </w:r>
    </w:p>
    <w:p w:rsidRPr="004F1123" w:rsidR="6BA2BB78" w:rsidP="004F1123" w:rsidRDefault="66269C58" w14:paraId="67502612" w14:textId="1FC32272">
      <w:pPr>
        <w:tabs>
          <w:tab w:val="left" w:pos="426"/>
          <w:tab w:val="left" w:pos="567"/>
          <w:tab w:val="left" w:pos="1260"/>
        </w:tabs>
        <w:suppressAutoHyphens w:val="0"/>
        <w:autoSpaceDN/>
        <w:spacing w:after="0" w:line="240" w:lineRule="auto"/>
        <w:ind w:firstLine="567"/>
        <w:jc w:val="both"/>
        <w:textAlignment w:val="auto"/>
        <w:rPr>
          <w:rFonts w:ascii="Arial" w:hAnsi="Arial" w:eastAsia="Times New Roman" w:cs="Arial"/>
          <w:color w:val="000000"/>
        </w:rPr>
      </w:pPr>
      <w:r w:rsidRPr="75055F4D">
        <w:rPr>
          <w:rFonts w:ascii="Arial" w:hAnsi="Arial" w:eastAsia="Times New Roman" w:cs="Arial"/>
          <w:color w:val="000000" w:themeColor="text1"/>
        </w:rPr>
        <w:t>3.2.1</w:t>
      </w:r>
      <w:r w:rsidR="00E96F45">
        <w:rPr>
          <w:rFonts w:ascii="Arial" w:hAnsi="Arial" w:eastAsia="Times New Roman" w:cs="Arial"/>
          <w:color w:val="000000" w:themeColor="text1"/>
        </w:rPr>
        <w:t>2</w:t>
      </w:r>
      <w:r w:rsidRPr="75055F4D" w:rsidR="00A77B06">
        <w:rPr>
          <w:rFonts w:ascii="Arial" w:hAnsi="Arial" w:eastAsia="Times New Roman" w:cs="Arial"/>
          <w:color w:val="000000" w:themeColor="text1"/>
        </w:rPr>
        <w:t>.</w:t>
      </w:r>
      <w:r w:rsidRPr="75055F4D">
        <w:rPr>
          <w:rFonts w:ascii="Arial" w:hAnsi="Arial" w:eastAsia="Times New Roman" w:cs="Arial"/>
          <w:color w:val="000000" w:themeColor="text1"/>
        </w:rPr>
        <w:t xml:space="preserve"> Paslaugų teikėjas atsako už bet kokį suteiktomis Paslaugomis sukurto rezultato, kuris buvo Paslaugų perdavimo </w:t>
      </w:r>
      <w:r w:rsidRPr="75055F4D" w:rsidR="603E4881">
        <w:rPr>
          <w:rFonts w:ascii="Arial" w:hAnsi="Arial" w:eastAsia="Times New Roman" w:cs="Arial"/>
          <w:color w:val="000000" w:themeColor="text1"/>
        </w:rPr>
        <w:t xml:space="preserve">Užsakovui </w:t>
      </w:r>
      <w:r w:rsidRPr="75055F4D">
        <w:rPr>
          <w:rFonts w:ascii="Arial" w:hAnsi="Arial" w:eastAsia="Times New Roman" w:cs="Arial"/>
          <w:color w:val="000000" w:themeColor="text1"/>
        </w:rPr>
        <w:t xml:space="preserve">momentu, neatitikimą kokybės reikalavimams, net jeigu tas neatitikimas paaiškėja vėliau. Jei </w:t>
      </w:r>
      <w:r w:rsidRPr="75055F4D" w:rsidR="603E4881">
        <w:rPr>
          <w:rFonts w:ascii="Arial" w:hAnsi="Arial" w:eastAsia="Times New Roman" w:cs="Arial"/>
          <w:color w:val="000000" w:themeColor="text1"/>
        </w:rPr>
        <w:t>Užsakovas</w:t>
      </w:r>
      <w:r w:rsidRPr="75055F4D">
        <w:rPr>
          <w:rFonts w:ascii="Arial" w:hAnsi="Arial" w:eastAsia="Times New Roman" w:cs="Arial"/>
          <w:color w:val="000000" w:themeColor="text1"/>
        </w:rPr>
        <w:t xml:space="preserve"> pastebi jau priimtų Paslaugų trūkumus, kurių jis nepastebėjo priimdamas Paslaugas, jis privalo pranešti apie trūkumus Paslaugų teikėjui. Pranešus apie trūkumus, Paslaugų teikėjas privalo ištaisyti juos per </w:t>
      </w:r>
      <w:r w:rsidRPr="75055F4D" w:rsidR="603E4881">
        <w:rPr>
          <w:rFonts w:ascii="Arial" w:hAnsi="Arial" w:eastAsia="Times New Roman" w:cs="Arial"/>
          <w:color w:val="000000" w:themeColor="text1"/>
        </w:rPr>
        <w:t xml:space="preserve">Užsakovo </w:t>
      </w:r>
      <w:r w:rsidRPr="75055F4D">
        <w:rPr>
          <w:rFonts w:ascii="Arial" w:hAnsi="Arial" w:eastAsia="Times New Roman" w:cs="Arial"/>
          <w:color w:val="000000" w:themeColor="text1"/>
        </w:rPr>
        <w:t xml:space="preserve">nurodytą terminą. Jeigu Paslaugų teikėjas per nurodytą protingą terminą nepašalina suteiktų Paslaugų trūkumų, apie kuriuos jį informavo </w:t>
      </w:r>
      <w:r w:rsidRPr="75055F4D" w:rsidR="603E4881">
        <w:rPr>
          <w:rFonts w:ascii="Arial" w:hAnsi="Arial" w:eastAsia="Times New Roman" w:cs="Arial"/>
          <w:color w:val="000000" w:themeColor="text1"/>
        </w:rPr>
        <w:t>Užsakovas</w:t>
      </w:r>
      <w:r w:rsidRPr="75055F4D">
        <w:rPr>
          <w:rFonts w:ascii="Arial" w:hAnsi="Arial" w:eastAsia="Times New Roman" w:cs="Arial"/>
          <w:color w:val="000000" w:themeColor="text1"/>
        </w:rPr>
        <w:t xml:space="preserve">, tai </w:t>
      </w:r>
      <w:r w:rsidRPr="75055F4D" w:rsidR="603E4881">
        <w:rPr>
          <w:rFonts w:ascii="Arial" w:hAnsi="Arial" w:eastAsia="Times New Roman" w:cs="Arial"/>
          <w:color w:val="000000" w:themeColor="text1"/>
        </w:rPr>
        <w:t xml:space="preserve">Užsakovas </w:t>
      </w:r>
      <w:r w:rsidRPr="75055F4D">
        <w:rPr>
          <w:rFonts w:ascii="Arial" w:hAnsi="Arial" w:eastAsia="Times New Roman" w:cs="Arial"/>
          <w:color w:val="000000" w:themeColor="text1"/>
        </w:rPr>
        <w:t xml:space="preserve">turi teisę šiuos trūkumus ištaisyti savo lėšomis ir reikalauti Paslaugų teikėjo atlyginti </w:t>
      </w:r>
      <w:r w:rsidRPr="75055F4D" w:rsidR="603E4881">
        <w:rPr>
          <w:rFonts w:ascii="Arial" w:hAnsi="Arial" w:eastAsia="Times New Roman" w:cs="Arial"/>
          <w:color w:val="000000" w:themeColor="text1"/>
        </w:rPr>
        <w:t xml:space="preserve">Užsakovo </w:t>
      </w:r>
      <w:r w:rsidRPr="75055F4D">
        <w:rPr>
          <w:rFonts w:ascii="Arial" w:hAnsi="Arial" w:eastAsia="Times New Roman" w:cs="Arial"/>
          <w:color w:val="000000" w:themeColor="text1"/>
        </w:rPr>
        <w:t xml:space="preserve">patirtas išlaidas šalinant trūkumus bei atlyginti </w:t>
      </w:r>
      <w:r w:rsidRPr="75055F4D" w:rsidR="603E4881">
        <w:rPr>
          <w:rFonts w:ascii="Arial" w:hAnsi="Arial" w:eastAsia="Times New Roman" w:cs="Arial"/>
          <w:color w:val="000000" w:themeColor="text1"/>
        </w:rPr>
        <w:t xml:space="preserve">Užsakovo </w:t>
      </w:r>
      <w:r w:rsidRPr="75055F4D">
        <w:rPr>
          <w:rFonts w:ascii="Arial" w:hAnsi="Arial" w:eastAsia="Times New Roman" w:cs="Arial"/>
          <w:color w:val="000000" w:themeColor="text1"/>
        </w:rPr>
        <w:t xml:space="preserve">patirtus nuostolius, atsiradusius dėl nustatytų Paslaugų teikėjo suteiktų Paslaugų trūkumų. </w:t>
      </w:r>
    </w:p>
    <w:p w:rsidRPr="008B42F1" w:rsidR="00920E08" w:rsidP="001C12ED" w:rsidRDefault="00920E08" w14:paraId="76D2D83C" w14:textId="77777777">
      <w:pPr>
        <w:spacing w:after="0" w:line="240" w:lineRule="auto"/>
        <w:ind w:firstLine="567"/>
        <w:rPr>
          <w:rFonts w:ascii="Arial" w:hAnsi="Arial" w:eastAsia="Times New Roman" w:cs="Arial"/>
          <w:b/>
          <w:lang w:val="lt-LT"/>
        </w:rPr>
      </w:pPr>
    </w:p>
    <w:p w:rsidRPr="008B42F1" w:rsidR="000A1CD2" w:rsidP="001C12ED" w:rsidRDefault="000A1CD2" w14:paraId="250259C6" w14:textId="2034AC50">
      <w:pPr>
        <w:spacing w:after="0" w:line="240" w:lineRule="auto"/>
        <w:ind w:firstLine="567"/>
        <w:jc w:val="center"/>
        <w:rPr>
          <w:rFonts w:ascii="Arial" w:hAnsi="Arial" w:cs="Arial"/>
          <w:lang w:val="lt-LT"/>
        </w:rPr>
      </w:pPr>
      <w:r w:rsidRPr="008B42F1">
        <w:rPr>
          <w:rFonts w:ascii="Arial" w:hAnsi="Arial" w:eastAsia="Times New Roman" w:cs="Arial"/>
          <w:b/>
          <w:lang w:val="lt-LT"/>
        </w:rPr>
        <w:t>I</w:t>
      </w:r>
      <w:r w:rsidRPr="008B42F1" w:rsidR="00E36689">
        <w:rPr>
          <w:rFonts w:ascii="Arial" w:hAnsi="Arial" w:eastAsia="Times New Roman" w:cs="Arial"/>
          <w:b/>
          <w:lang w:val="lt-LT"/>
        </w:rPr>
        <w:t>V</w:t>
      </w:r>
      <w:r w:rsidRPr="008B42F1">
        <w:rPr>
          <w:rFonts w:ascii="Arial" w:hAnsi="Arial" w:eastAsia="Times New Roman" w:cs="Arial"/>
          <w:b/>
          <w:lang w:val="lt-LT"/>
        </w:rPr>
        <w:t xml:space="preserve">. </w:t>
      </w:r>
      <w:r w:rsidRPr="008B42F1">
        <w:rPr>
          <w:rFonts w:ascii="Arial" w:hAnsi="Arial" w:eastAsia="Times New Roman" w:cs="Arial"/>
          <w:b/>
          <w:caps/>
          <w:lang w:val="lt-LT"/>
        </w:rPr>
        <w:t>Paslaugų priėmimas, atsiskaitymo tvarka</w:t>
      </w:r>
    </w:p>
    <w:p w:rsidRPr="008B42F1" w:rsidR="000A1CD2" w:rsidP="001C12ED" w:rsidRDefault="000A1CD2" w14:paraId="4CEA4914" w14:textId="77777777">
      <w:pPr>
        <w:spacing w:after="0" w:line="240" w:lineRule="auto"/>
        <w:ind w:firstLine="567"/>
        <w:jc w:val="both"/>
        <w:rPr>
          <w:rFonts w:ascii="Arial" w:hAnsi="Arial" w:cs="Arial"/>
          <w:lang w:val="lt-LT"/>
        </w:rPr>
      </w:pPr>
    </w:p>
    <w:p w:rsidRPr="00ED3885" w:rsidR="000A1CD2" w:rsidP="00D23527" w:rsidRDefault="00196BAC" w14:paraId="05A1C4FB" w14:textId="25AE5003">
      <w:pPr>
        <w:pStyle w:val="Sraopastraipa"/>
        <w:numPr>
          <w:ilvl w:val="1"/>
          <w:numId w:val="19"/>
        </w:numPr>
        <w:spacing w:after="0" w:line="240" w:lineRule="auto"/>
        <w:ind w:left="0" w:firstLine="567"/>
        <w:jc w:val="both"/>
        <w:rPr>
          <w:rFonts w:ascii="Arial" w:hAnsi="Arial" w:cs="Arial"/>
          <w:sz w:val="22"/>
        </w:rPr>
      </w:pPr>
      <w:r w:rsidRPr="008B42F1">
        <w:rPr>
          <w:rFonts w:ascii="Arial" w:hAnsi="Arial" w:eastAsia="Times New Roman" w:cs="Arial"/>
          <w:sz w:val="22"/>
          <w:lang w:eastAsia="lt-LT"/>
        </w:rPr>
        <w:t>Paslaugų perdavimas ir priėmimas įforminamas</w:t>
      </w:r>
      <w:r w:rsidRPr="008B42F1" w:rsidR="00920E08">
        <w:rPr>
          <w:rFonts w:ascii="Arial" w:hAnsi="Arial" w:eastAsia="Times New Roman" w:cs="Arial"/>
          <w:sz w:val="22"/>
          <w:lang w:eastAsia="lt-LT"/>
        </w:rPr>
        <w:t xml:space="preserve"> perdavimo – priėmimo aktu,</w:t>
      </w:r>
      <w:r w:rsidRPr="008B42F1">
        <w:rPr>
          <w:rFonts w:ascii="Arial" w:hAnsi="Arial" w:eastAsia="Times New Roman" w:cs="Arial"/>
          <w:sz w:val="22"/>
          <w:lang w:eastAsia="lt-LT"/>
        </w:rPr>
        <w:t xml:space="preserve"> kuris pasirašomas Paslaug</w:t>
      </w:r>
      <w:r w:rsidRPr="008B42F1" w:rsidR="0003140E">
        <w:rPr>
          <w:rFonts w:ascii="Arial" w:hAnsi="Arial" w:eastAsia="Times New Roman" w:cs="Arial"/>
          <w:sz w:val="22"/>
          <w:lang w:eastAsia="lt-LT"/>
        </w:rPr>
        <w:t>ų</w:t>
      </w:r>
      <w:r w:rsidRPr="008B42F1">
        <w:rPr>
          <w:rFonts w:ascii="Arial" w:hAnsi="Arial" w:eastAsia="Times New Roman" w:cs="Arial"/>
          <w:sz w:val="22"/>
          <w:lang w:eastAsia="lt-LT"/>
        </w:rPr>
        <w:t xml:space="preserve"> teikėjo ir </w:t>
      </w:r>
      <w:r w:rsidRPr="008B42F1" w:rsidR="000175F9">
        <w:rPr>
          <w:rFonts w:ascii="Arial" w:hAnsi="Arial" w:eastAsia="Times New Roman" w:cs="Arial"/>
          <w:sz w:val="22"/>
          <w:lang w:eastAsia="lt-LT"/>
        </w:rPr>
        <w:t>Užsakov</w:t>
      </w:r>
      <w:r w:rsidRPr="008B42F1">
        <w:rPr>
          <w:rFonts w:ascii="Arial" w:hAnsi="Arial" w:eastAsia="Times New Roman" w:cs="Arial"/>
          <w:sz w:val="22"/>
          <w:lang w:eastAsia="lt-LT"/>
        </w:rPr>
        <w:t>o įgaliotų atstovų</w:t>
      </w:r>
      <w:r w:rsidR="006051A5">
        <w:rPr>
          <w:rFonts w:ascii="Arial" w:hAnsi="Arial" w:eastAsia="Times New Roman" w:cs="Arial"/>
          <w:sz w:val="22"/>
          <w:lang w:eastAsia="lt-LT"/>
        </w:rPr>
        <w:t xml:space="preserve"> atlikus visas U</w:t>
      </w:r>
      <w:r w:rsidR="007D1BB4">
        <w:rPr>
          <w:rFonts w:ascii="Arial" w:hAnsi="Arial" w:eastAsia="Times New Roman" w:cs="Arial"/>
          <w:sz w:val="22"/>
          <w:lang w:eastAsia="lt-LT"/>
        </w:rPr>
        <w:t>žsakym</w:t>
      </w:r>
      <w:r w:rsidR="00F10F55">
        <w:rPr>
          <w:rFonts w:ascii="Arial" w:hAnsi="Arial" w:eastAsia="Times New Roman" w:cs="Arial"/>
          <w:sz w:val="22"/>
          <w:lang w:eastAsia="lt-LT"/>
        </w:rPr>
        <w:t>e nurodytas paslaugas</w:t>
      </w:r>
      <w:r w:rsidRPr="008B42F1">
        <w:rPr>
          <w:rFonts w:ascii="Arial" w:hAnsi="Arial" w:eastAsia="Times New Roman" w:cs="Arial"/>
          <w:sz w:val="22"/>
          <w:lang w:eastAsia="lt-LT"/>
        </w:rPr>
        <w:t>, jeigu Paslaugos suteiktos laikantis Sutarties nuostatų</w:t>
      </w:r>
      <w:r w:rsidR="002D5D37">
        <w:rPr>
          <w:rFonts w:ascii="Arial" w:hAnsi="Arial" w:eastAsia="Times New Roman" w:cs="Arial"/>
          <w:sz w:val="22"/>
          <w:lang w:eastAsia="lt-LT"/>
        </w:rPr>
        <w:t>. P</w:t>
      </w:r>
      <w:r w:rsidRPr="008B42F1" w:rsidR="002D5D37">
        <w:rPr>
          <w:rFonts w:ascii="Arial" w:hAnsi="Arial" w:eastAsia="Times New Roman" w:cs="Arial"/>
          <w:sz w:val="22"/>
          <w:lang w:eastAsia="lt-LT"/>
        </w:rPr>
        <w:t>erdavimo – priėmimo akt</w:t>
      </w:r>
      <w:r w:rsidR="002D5D37">
        <w:rPr>
          <w:rFonts w:ascii="Arial" w:hAnsi="Arial" w:eastAsia="Times New Roman" w:cs="Arial"/>
          <w:sz w:val="22"/>
          <w:lang w:eastAsia="lt-LT"/>
        </w:rPr>
        <w:t>as</w:t>
      </w:r>
      <w:r w:rsidR="00C967CD">
        <w:rPr>
          <w:rFonts w:ascii="Arial" w:hAnsi="Arial" w:eastAsia="Times New Roman" w:cs="Arial"/>
          <w:sz w:val="22"/>
          <w:lang w:eastAsia="lt-LT"/>
        </w:rPr>
        <w:t xml:space="preserve"> teikiamas </w:t>
      </w:r>
      <w:r w:rsidR="00BB66E0">
        <w:rPr>
          <w:rFonts w:ascii="Arial" w:hAnsi="Arial" w:eastAsia="Times New Roman" w:cs="Arial"/>
          <w:sz w:val="22"/>
          <w:lang w:eastAsia="lt-LT"/>
        </w:rPr>
        <w:t>po kiekvieno Užsakymo įvykdymo</w:t>
      </w:r>
      <w:r w:rsidR="00DF12AA">
        <w:rPr>
          <w:rFonts w:ascii="Arial" w:hAnsi="Arial" w:eastAsia="Times New Roman" w:cs="Arial"/>
          <w:sz w:val="22"/>
          <w:lang w:eastAsia="lt-LT"/>
        </w:rPr>
        <w:t>.</w:t>
      </w:r>
    </w:p>
    <w:p w:rsidRPr="008B42F1" w:rsidR="000A1CD2" w:rsidP="001C12ED" w:rsidRDefault="000175F9" w14:paraId="76084E46" w14:textId="1456691F">
      <w:pPr>
        <w:pStyle w:val="Sraopastraipa"/>
        <w:numPr>
          <w:ilvl w:val="1"/>
          <w:numId w:val="19"/>
        </w:numPr>
        <w:spacing w:after="0" w:line="240" w:lineRule="auto"/>
        <w:ind w:left="0" w:firstLine="567"/>
        <w:jc w:val="both"/>
        <w:rPr>
          <w:rFonts w:ascii="Arial" w:hAnsi="Arial" w:cs="Arial"/>
          <w:sz w:val="22"/>
        </w:rPr>
      </w:pPr>
      <w:r w:rsidRPr="008B42F1">
        <w:rPr>
          <w:rFonts w:ascii="Arial" w:hAnsi="Arial" w:eastAsia="Times New Roman" w:cs="Arial"/>
          <w:sz w:val="22"/>
          <w:lang w:eastAsia="lt-LT"/>
        </w:rPr>
        <w:t>Užsakov</w:t>
      </w:r>
      <w:r w:rsidRPr="008B42F1" w:rsidR="00196BAC">
        <w:rPr>
          <w:rFonts w:ascii="Arial" w:hAnsi="Arial" w:eastAsia="Times New Roman" w:cs="Arial"/>
          <w:sz w:val="22"/>
          <w:lang w:eastAsia="lt-LT"/>
        </w:rPr>
        <w:t>as turi ne vėliau kaip po 5 (penkių) darbo dienų pasirašyti perdavimo</w:t>
      </w:r>
      <w:r w:rsidRPr="008B42F1" w:rsidR="00B60AC0">
        <w:rPr>
          <w:rFonts w:ascii="Arial" w:hAnsi="Arial" w:eastAsia="Times New Roman" w:cs="Arial"/>
          <w:sz w:val="22"/>
          <w:lang w:eastAsia="lt-LT"/>
        </w:rPr>
        <w:t>-priėmimo</w:t>
      </w:r>
      <w:r w:rsidRPr="008B42F1" w:rsidR="00196BAC">
        <w:rPr>
          <w:rFonts w:ascii="Arial" w:hAnsi="Arial" w:eastAsia="Times New Roman" w:cs="Arial"/>
          <w:sz w:val="22"/>
          <w:lang w:eastAsia="lt-LT"/>
        </w:rPr>
        <w:t xml:space="preserve"> aktą arba atmesti Paslaugų teikėjo prašymą pasirašyti perdavimo-priėmimo aktą, nurodydamas savo sprendimo motyvus bei priemones, kurių Paslaugų teikėjas privalo imtis, kad perdavimo</w:t>
      </w:r>
      <w:r w:rsidRPr="008B42F1" w:rsidR="00B60AC0">
        <w:rPr>
          <w:rFonts w:ascii="Arial" w:hAnsi="Arial" w:eastAsia="Times New Roman" w:cs="Arial"/>
          <w:sz w:val="22"/>
          <w:lang w:eastAsia="lt-LT"/>
        </w:rPr>
        <w:t>-priėmimo</w:t>
      </w:r>
      <w:r w:rsidRPr="008B42F1" w:rsidR="00196BAC">
        <w:rPr>
          <w:rFonts w:ascii="Arial" w:hAnsi="Arial" w:eastAsia="Times New Roman" w:cs="Arial"/>
          <w:sz w:val="22"/>
          <w:lang w:eastAsia="lt-LT"/>
        </w:rPr>
        <w:t xml:space="preserve"> aktas būtų pasirašytas.</w:t>
      </w:r>
    </w:p>
    <w:p w:rsidRPr="008B42F1" w:rsidR="000A1CD2" w:rsidP="001C12ED" w:rsidRDefault="00196BAC" w14:paraId="361E836C" w14:textId="18F7192D">
      <w:pPr>
        <w:pStyle w:val="Sraopastraipa"/>
        <w:numPr>
          <w:ilvl w:val="1"/>
          <w:numId w:val="19"/>
        </w:numPr>
        <w:spacing w:after="0" w:line="240" w:lineRule="auto"/>
        <w:ind w:left="0" w:firstLine="567"/>
        <w:jc w:val="both"/>
        <w:rPr>
          <w:rFonts w:ascii="Arial" w:hAnsi="Arial" w:cs="Arial"/>
          <w:sz w:val="22"/>
        </w:rPr>
      </w:pPr>
      <w:r w:rsidRPr="008B42F1">
        <w:rPr>
          <w:rFonts w:ascii="Arial" w:hAnsi="Arial" w:eastAsia="Times New Roman" w:cs="Arial"/>
          <w:sz w:val="22"/>
          <w:lang w:eastAsia="lt-LT"/>
        </w:rPr>
        <w:t xml:space="preserve">Jeigu suteiktos </w:t>
      </w:r>
      <w:r w:rsidRPr="008B42F1" w:rsidR="005E2CF3">
        <w:rPr>
          <w:rFonts w:ascii="Arial" w:hAnsi="Arial" w:eastAsia="Times New Roman" w:cs="Arial"/>
          <w:sz w:val="22"/>
          <w:lang w:eastAsia="lt-LT"/>
        </w:rPr>
        <w:t>P</w:t>
      </w:r>
      <w:r w:rsidRPr="008B42F1">
        <w:rPr>
          <w:rFonts w:ascii="Arial" w:hAnsi="Arial" w:eastAsia="Times New Roman" w:cs="Arial"/>
          <w:sz w:val="22"/>
          <w:lang w:eastAsia="lt-LT"/>
        </w:rPr>
        <w:t xml:space="preserve">aslaugos neatitinka Sutartyje nustatytų kokybės reikalavimų  </w:t>
      </w:r>
      <w:r w:rsidRPr="008B42F1" w:rsidR="000175F9">
        <w:rPr>
          <w:rFonts w:ascii="Arial" w:hAnsi="Arial" w:eastAsia="Times New Roman" w:cs="Arial"/>
          <w:sz w:val="22"/>
          <w:lang w:eastAsia="lt-LT"/>
        </w:rPr>
        <w:t>Užsakov</w:t>
      </w:r>
      <w:r w:rsidRPr="008B42F1">
        <w:rPr>
          <w:rFonts w:ascii="Arial" w:hAnsi="Arial" w:eastAsia="Times New Roman" w:cs="Arial"/>
          <w:sz w:val="22"/>
          <w:lang w:eastAsia="lt-LT"/>
        </w:rPr>
        <w:t xml:space="preserve">as turi teisę per </w:t>
      </w:r>
      <w:r w:rsidRPr="008B42F1" w:rsidR="007048E2">
        <w:rPr>
          <w:rFonts w:ascii="Arial" w:hAnsi="Arial" w:eastAsia="Times New Roman" w:cs="Arial"/>
          <w:sz w:val="22"/>
          <w:lang w:eastAsia="lt-LT"/>
        </w:rPr>
        <w:t>5 (penkias)</w:t>
      </w:r>
      <w:r w:rsidRPr="008B42F1">
        <w:rPr>
          <w:rFonts w:ascii="Arial" w:hAnsi="Arial" w:eastAsia="Times New Roman" w:cs="Arial"/>
          <w:sz w:val="22"/>
          <w:lang w:eastAsia="lt-LT"/>
        </w:rPr>
        <w:t xml:space="preserve"> darbo dienas pareikšti Paslaug</w:t>
      </w:r>
      <w:r w:rsidRPr="008B42F1" w:rsidR="0003140E">
        <w:rPr>
          <w:rFonts w:ascii="Arial" w:hAnsi="Arial" w:eastAsia="Times New Roman" w:cs="Arial"/>
          <w:sz w:val="22"/>
          <w:lang w:eastAsia="lt-LT"/>
        </w:rPr>
        <w:t>ų</w:t>
      </w:r>
      <w:r w:rsidRPr="008B42F1">
        <w:rPr>
          <w:rFonts w:ascii="Arial" w:hAnsi="Arial" w:eastAsia="Times New Roman" w:cs="Arial"/>
          <w:sz w:val="22"/>
          <w:lang w:eastAsia="lt-LT"/>
        </w:rPr>
        <w:t xml:space="preserve"> teikėjui pretenziją, nurodant trūkumus, ir savo pasirinkimu pareikalauti, kad</w:t>
      </w:r>
      <w:r w:rsidRPr="008B42F1" w:rsidR="007048E2">
        <w:rPr>
          <w:rFonts w:ascii="Arial" w:hAnsi="Arial" w:eastAsia="Times New Roman" w:cs="Arial"/>
          <w:sz w:val="22"/>
          <w:lang w:eastAsia="lt-LT"/>
        </w:rPr>
        <w:t>:</w:t>
      </w:r>
    </w:p>
    <w:p w:rsidRPr="008B42F1" w:rsidR="00014484" w:rsidP="001C12ED" w:rsidRDefault="00014484" w14:paraId="4A0E2897" w14:textId="6C2099A0">
      <w:pPr>
        <w:pStyle w:val="Sraopastraipa"/>
        <w:numPr>
          <w:ilvl w:val="2"/>
          <w:numId w:val="19"/>
        </w:numPr>
        <w:spacing w:after="0"/>
        <w:ind w:left="0" w:firstLine="567"/>
        <w:rPr>
          <w:rFonts w:ascii="Arial" w:hAnsi="Arial" w:cs="Arial"/>
          <w:sz w:val="22"/>
        </w:rPr>
      </w:pPr>
      <w:r w:rsidRPr="008B42F1">
        <w:rPr>
          <w:rFonts w:ascii="Arial" w:hAnsi="Arial" w:cs="Arial"/>
          <w:sz w:val="22"/>
        </w:rPr>
        <w:t xml:space="preserve">Paslaugų teikėjas neatlygintinai </w:t>
      </w:r>
      <w:r w:rsidRPr="003E616B">
        <w:rPr>
          <w:rFonts w:ascii="Arial" w:hAnsi="Arial" w:cs="Arial"/>
          <w:sz w:val="22"/>
        </w:rPr>
        <w:t xml:space="preserve">per </w:t>
      </w:r>
      <w:r w:rsidRPr="003E616B" w:rsidR="00056911">
        <w:rPr>
          <w:rFonts w:ascii="Arial" w:hAnsi="Arial" w:cs="Arial"/>
          <w:sz w:val="22"/>
        </w:rPr>
        <w:t>Sutarties 3.2.8 punkte</w:t>
      </w:r>
      <w:r w:rsidRPr="003E616B">
        <w:rPr>
          <w:rFonts w:ascii="Arial" w:hAnsi="Arial" w:cs="Arial"/>
          <w:sz w:val="22"/>
        </w:rPr>
        <w:t xml:space="preserve"> nurodytą</w:t>
      </w:r>
      <w:r w:rsidRPr="003E616B" w:rsidR="00056911">
        <w:rPr>
          <w:rFonts w:ascii="Arial" w:hAnsi="Arial" w:cs="Arial"/>
          <w:sz w:val="22"/>
        </w:rPr>
        <w:t xml:space="preserve"> </w:t>
      </w:r>
      <w:r w:rsidRPr="003E616B">
        <w:rPr>
          <w:rFonts w:ascii="Arial" w:hAnsi="Arial" w:cs="Arial"/>
          <w:sz w:val="22"/>
        </w:rPr>
        <w:t>terminą pašalintų</w:t>
      </w:r>
      <w:r w:rsidRPr="008B42F1">
        <w:rPr>
          <w:rFonts w:ascii="Arial" w:hAnsi="Arial" w:cs="Arial"/>
          <w:sz w:val="22"/>
        </w:rPr>
        <w:t xml:space="preserve"> ar ištaisytų Paslaugų trūkumus arba atlygintų Užsakovo išlaidas joms ištaisyti arba pašalinti;</w:t>
      </w:r>
    </w:p>
    <w:p w:rsidRPr="008B42F1" w:rsidR="000A1CD2" w:rsidP="001C12ED" w:rsidRDefault="00196BAC" w14:paraId="60AB66C0" w14:textId="422CC1A8">
      <w:pPr>
        <w:pStyle w:val="Sraopastraipa"/>
        <w:numPr>
          <w:ilvl w:val="2"/>
          <w:numId w:val="19"/>
        </w:numPr>
        <w:spacing w:after="0" w:line="240" w:lineRule="auto"/>
        <w:ind w:left="0" w:firstLine="567"/>
        <w:jc w:val="both"/>
        <w:rPr>
          <w:rFonts w:ascii="Arial" w:hAnsi="Arial" w:cs="Arial"/>
          <w:sz w:val="22"/>
        </w:rPr>
      </w:pPr>
      <w:r w:rsidRPr="008B42F1">
        <w:rPr>
          <w:rFonts w:ascii="Arial" w:hAnsi="Arial" w:eastAsia="Times New Roman" w:cs="Arial"/>
          <w:sz w:val="22"/>
          <w:lang w:eastAsia="lt-LT"/>
        </w:rPr>
        <w:t>Paslaug</w:t>
      </w:r>
      <w:r w:rsidRPr="008B42F1" w:rsidR="0003140E">
        <w:rPr>
          <w:rFonts w:ascii="Arial" w:hAnsi="Arial" w:eastAsia="Times New Roman" w:cs="Arial"/>
          <w:sz w:val="22"/>
          <w:lang w:eastAsia="lt-LT"/>
        </w:rPr>
        <w:t>ų</w:t>
      </w:r>
      <w:r w:rsidRPr="008B42F1">
        <w:rPr>
          <w:rFonts w:ascii="Arial" w:hAnsi="Arial" w:eastAsia="Times New Roman" w:cs="Arial"/>
          <w:sz w:val="22"/>
          <w:lang w:eastAsia="lt-LT"/>
        </w:rPr>
        <w:t xml:space="preserve"> teikėjas grąžintų už kokybės reikalavimų neatitinkančias Paslaugas sumokėtas sumas ir nutraukti Sutartį, kai netinkamos kokybės Paslaugų suteikimas yra esminis Sutarties pažeidimas.</w:t>
      </w:r>
    </w:p>
    <w:p w:rsidRPr="008B42F1" w:rsidR="000A1CD2" w:rsidP="001C12ED" w:rsidRDefault="00196BAC" w14:paraId="4756C409" w14:textId="65A647D2">
      <w:pPr>
        <w:pStyle w:val="Sraopastraipa"/>
        <w:numPr>
          <w:ilvl w:val="1"/>
          <w:numId w:val="19"/>
        </w:numPr>
        <w:spacing w:after="0" w:line="240" w:lineRule="auto"/>
        <w:ind w:left="0" w:firstLine="567"/>
        <w:jc w:val="both"/>
        <w:rPr>
          <w:rFonts w:ascii="Arial" w:hAnsi="Arial" w:cs="Arial"/>
          <w:sz w:val="22"/>
        </w:rPr>
      </w:pPr>
      <w:r w:rsidRPr="008B42F1">
        <w:rPr>
          <w:rFonts w:ascii="Arial" w:hAnsi="Arial" w:eastAsia="Times New Roman" w:cs="Arial"/>
          <w:sz w:val="22"/>
        </w:rPr>
        <w:t>Jeigu Paslaug</w:t>
      </w:r>
      <w:r w:rsidRPr="008B42F1" w:rsidR="0003140E">
        <w:rPr>
          <w:rFonts w:ascii="Arial" w:hAnsi="Arial" w:eastAsia="Times New Roman" w:cs="Arial"/>
          <w:sz w:val="22"/>
        </w:rPr>
        <w:t>ų</w:t>
      </w:r>
      <w:r w:rsidRPr="008B42F1">
        <w:rPr>
          <w:rFonts w:ascii="Arial" w:hAnsi="Arial" w:eastAsia="Times New Roman" w:cs="Arial"/>
          <w:sz w:val="22"/>
        </w:rPr>
        <w:t xml:space="preserve"> teikėjas nepašalina trūkumų, </w:t>
      </w:r>
      <w:r w:rsidRPr="008B42F1" w:rsidR="000175F9">
        <w:rPr>
          <w:rFonts w:ascii="Arial" w:hAnsi="Arial" w:eastAsia="Times New Roman" w:cs="Arial"/>
          <w:sz w:val="22"/>
        </w:rPr>
        <w:t>Užsakov</w:t>
      </w:r>
      <w:r w:rsidRPr="008B42F1">
        <w:rPr>
          <w:rFonts w:ascii="Arial" w:hAnsi="Arial" w:eastAsia="Times New Roman" w:cs="Arial"/>
          <w:sz w:val="22"/>
        </w:rPr>
        <w:t>as turi teisę reikalauti proporcingai sumažinti Sutarties kainą ar mokėtinas sumas ir mokėti tik už tas Paslaugas ar jų dalį, kurios atitinka Sutartyje nustatytus reikalavimus.</w:t>
      </w:r>
      <w:bookmarkStart w:name="_Hlk49855601" w:id="6"/>
      <w:bookmarkStart w:name="_Hlk53587926" w:id="7"/>
      <w:bookmarkEnd w:id="2"/>
    </w:p>
    <w:p w:rsidRPr="008B42F1" w:rsidR="000A1CD2" w:rsidP="47B62AC8" w:rsidRDefault="000A1CD2" w14:paraId="21C7E9AA" w14:textId="02ABE2E4">
      <w:pPr>
        <w:spacing w:after="0" w:line="240" w:lineRule="auto"/>
        <w:ind w:firstLine="567"/>
        <w:jc w:val="both"/>
        <w:rPr>
          <w:rFonts w:ascii="Arial" w:hAnsi="Arial" w:cs="Arial"/>
          <w:lang w:val="lt-LT"/>
        </w:rPr>
      </w:pPr>
      <w:bookmarkStart w:name="_Hlk53587991" w:id="8"/>
      <w:bookmarkEnd w:id="6"/>
      <w:bookmarkEnd w:id="7"/>
    </w:p>
    <w:p w:rsidRPr="008B42F1" w:rsidR="000A1CD2" w:rsidP="001C12ED" w:rsidRDefault="000A1CD2" w14:paraId="2813F845" w14:textId="14DB3D01">
      <w:pPr>
        <w:spacing w:after="0" w:line="240" w:lineRule="auto"/>
        <w:ind w:firstLine="567"/>
        <w:jc w:val="center"/>
        <w:rPr>
          <w:rFonts w:ascii="Arial" w:hAnsi="Arial" w:cs="Arial"/>
          <w:lang w:val="lt-LT"/>
        </w:rPr>
      </w:pPr>
      <w:r w:rsidRPr="008B42F1">
        <w:rPr>
          <w:rFonts w:ascii="Arial" w:hAnsi="Arial" w:eastAsia="Times New Roman" w:cs="Arial"/>
          <w:b/>
          <w:bCs/>
          <w:lang w:val="lt-LT"/>
        </w:rPr>
        <w:t>V. ŠALIŲ ATSAKOMYBĖ</w:t>
      </w:r>
    </w:p>
    <w:p w:rsidRPr="008B42F1" w:rsidR="000A1CD2" w:rsidP="00767117" w:rsidRDefault="000A1CD2" w14:paraId="6C806B3A" w14:textId="77777777">
      <w:pPr>
        <w:spacing w:after="0" w:line="240" w:lineRule="auto"/>
        <w:ind w:firstLine="567"/>
        <w:jc w:val="both"/>
        <w:rPr>
          <w:rFonts w:ascii="Arial" w:hAnsi="Arial" w:cs="Arial"/>
          <w:lang w:val="lt-LT"/>
        </w:rPr>
      </w:pPr>
    </w:p>
    <w:p w:rsidRPr="008B42F1" w:rsidR="008A2201" w:rsidP="00CA67E2" w:rsidRDefault="7E070993" w14:paraId="2959D209" w14:textId="287B2C73">
      <w:pPr>
        <w:pStyle w:val="Sraopastraipa"/>
        <w:spacing w:after="0" w:line="240" w:lineRule="auto"/>
        <w:ind w:left="0" w:firstLine="567"/>
        <w:jc w:val="both"/>
        <w:rPr>
          <w:rFonts w:ascii="Arial" w:hAnsi="Arial" w:cs="Arial"/>
          <w:sz w:val="22"/>
        </w:rPr>
      </w:pPr>
      <w:r w:rsidRPr="008B42F1">
        <w:rPr>
          <w:rFonts w:ascii="Arial" w:hAnsi="Arial" w:eastAsia="Times New Roman" w:cs="Arial"/>
          <w:sz w:val="22"/>
        </w:rPr>
        <w:t>5.1.</w:t>
      </w:r>
      <w:r w:rsidR="008A2201">
        <w:tab/>
      </w:r>
      <w:r w:rsidRPr="008B42F1" w:rsidR="008A2201">
        <w:rPr>
          <w:rFonts w:ascii="Arial" w:hAnsi="Arial" w:eastAsia="Times New Roman" w:cs="Arial"/>
          <w:sz w:val="22"/>
        </w:rPr>
        <w:t xml:space="preserve">Jei Paslaugų teikėjas neįvykdo Sutartyje numatytų įsipareigojimų arba juos įvykdo netinkamai sumoka Užsakovui </w:t>
      </w:r>
      <w:r w:rsidRPr="6B219E6C" w:rsidR="52DD74C2">
        <w:rPr>
          <w:rFonts w:ascii="Arial" w:hAnsi="Arial" w:eastAsia="Times New Roman" w:cs="Arial"/>
          <w:sz w:val="22"/>
        </w:rPr>
        <w:t xml:space="preserve">už kiekvieną uždelstą kalendorinę dieną </w:t>
      </w:r>
      <w:r w:rsidRPr="008B42F1" w:rsidR="008A2201">
        <w:rPr>
          <w:rFonts w:ascii="Arial" w:hAnsi="Arial" w:eastAsia="Times New Roman" w:cs="Arial"/>
          <w:sz w:val="22"/>
        </w:rPr>
        <w:t>0,0</w:t>
      </w:r>
      <w:r w:rsidRPr="008B42F1" w:rsidR="009872D1">
        <w:rPr>
          <w:rFonts w:ascii="Arial" w:hAnsi="Arial" w:eastAsia="Times New Roman" w:cs="Arial"/>
          <w:sz w:val="22"/>
        </w:rPr>
        <w:t>5</w:t>
      </w:r>
      <w:r w:rsidRPr="008B42F1" w:rsidR="008A2201">
        <w:rPr>
          <w:rFonts w:ascii="Arial" w:hAnsi="Arial" w:eastAsia="Times New Roman" w:cs="Arial"/>
          <w:sz w:val="22"/>
        </w:rPr>
        <w:t xml:space="preserve"> procento dydžio delspinigius nuo netinkamai įvykdytų arba neįvykdytų įsipareigojimų sumos.</w:t>
      </w:r>
    </w:p>
    <w:p w:rsidRPr="008B42F1" w:rsidR="009872D1" w:rsidP="00CA67E2" w:rsidRDefault="04D11CA7" w14:paraId="6786EE13" w14:textId="4135A555">
      <w:pPr>
        <w:pStyle w:val="Sraopastraipa"/>
        <w:spacing w:after="0" w:line="240" w:lineRule="auto"/>
        <w:ind w:left="0" w:firstLine="567"/>
        <w:jc w:val="both"/>
        <w:rPr>
          <w:rFonts w:ascii="Arial" w:hAnsi="Arial" w:eastAsia="Times New Roman" w:cs="Arial"/>
          <w:sz w:val="22"/>
        </w:rPr>
      </w:pPr>
      <w:r w:rsidRPr="008B42F1">
        <w:rPr>
          <w:rFonts w:ascii="Arial" w:hAnsi="Arial" w:eastAsia="Times New Roman" w:cs="Arial"/>
          <w:sz w:val="22"/>
        </w:rPr>
        <w:t>5.2.</w:t>
      </w:r>
      <w:r w:rsidRPr="008B42F1" w:rsidR="009872D1">
        <w:rPr>
          <w:rFonts w:ascii="Arial" w:hAnsi="Arial" w:cs="Arial"/>
          <w:sz w:val="22"/>
        </w:rPr>
        <w:tab/>
      </w:r>
      <w:r w:rsidRPr="008B42F1" w:rsidR="009872D1">
        <w:rPr>
          <w:rFonts w:ascii="Arial" w:hAnsi="Arial" w:eastAsia="Times New Roman" w:cs="Arial"/>
          <w:sz w:val="22"/>
        </w:rPr>
        <w:t xml:space="preserve">Jeigu Paslaugų teikėjas Sutarties galiojimo metu pakartotinai netinkamai vykdo ar nevykdo Sutartyje išdėstytų įsipareigojimų, arba atsisako suteikti paslaugas pagal Sutartyje nustatytas sąlygas, Paslaugų teikėjas, be priskaičiuotų delspinigių, moka </w:t>
      </w:r>
      <w:r w:rsidRPr="008B42F1" w:rsidR="00E63E7F">
        <w:rPr>
          <w:rFonts w:ascii="Arial" w:hAnsi="Arial" w:eastAsia="Times New Roman" w:cs="Arial"/>
          <w:sz w:val="22"/>
        </w:rPr>
        <w:t>Užsakovui</w:t>
      </w:r>
      <w:r w:rsidRPr="008B42F1" w:rsidR="009872D1">
        <w:rPr>
          <w:rFonts w:ascii="Arial" w:hAnsi="Arial" w:eastAsia="Times New Roman" w:cs="Arial"/>
          <w:sz w:val="22"/>
        </w:rPr>
        <w:t xml:space="preserve"> 10 (dešimties) procentų Sutarties kainos dydžio baudą už Sutarties nevykdymą ir atlygina </w:t>
      </w:r>
      <w:r w:rsidRPr="008B42F1" w:rsidR="00E63E7F">
        <w:rPr>
          <w:rFonts w:ascii="Arial" w:hAnsi="Arial" w:eastAsia="Times New Roman" w:cs="Arial"/>
          <w:sz w:val="22"/>
        </w:rPr>
        <w:t>Užsakovo</w:t>
      </w:r>
      <w:r w:rsidRPr="008B42F1" w:rsidR="009872D1">
        <w:rPr>
          <w:rFonts w:ascii="Arial" w:hAnsi="Arial" w:eastAsia="Times New Roman" w:cs="Arial"/>
          <w:sz w:val="22"/>
        </w:rPr>
        <w:t xml:space="preserve"> tiesioginius nuostolius, kurių nepadengia nurodyta bauda. </w:t>
      </w:r>
    </w:p>
    <w:p w:rsidRPr="008B42F1" w:rsidR="008A2201" w:rsidP="00CA67E2" w:rsidRDefault="4CE9F0D5" w14:paraId="3147195A" w14:textId="5337C420">
      <w:pPr>
        <w:pStyle w:val="Sraopastraipa"/>
        <w:spacing w:after="0" w:line="240" w:lineRule="auto"/>
        <w:ind w:left="0" w:firstLine="567"/>
        <w:jc w:val="both"/>
        <w:rPr>
          <w:rFonts w:ascii="Arial" w:hAnsi="Arial" w:eastAsia="Times New Roman" w:cs="Arial"/>
          <w:sz w:val="22"/>
        </w:rPr>
      </w:pPr>
      <w:r w:rsidRPr="008B42F1">
        <w:rPr>
          <w:rFonts w:ascii="Arial" w:hAnsi="Arial" w:eastAsia="Times New Roman" w:cs="Arial"/>
          <w:sz w:val="22"/>
        </w:rPr>
        <w:t>5.3.</w:t>
      </w:r>
      <w:r w:rsidRPr="008B42F1" w:rsidR="008A2201">
        <w:rPr>
          <w:rFonts w:ascii="Arial" w:hAnsi="Arial" w:cs="Arial"/>
          <w:sz w:val="22"/>
        </w:rPr>
        <w:tab/>
      </w:r>
      <w:r w:rsidRPr="008B42F1" w:rsidR="008A2201">
        <w:rPr>
          <w:rFonts w:ascii="Arial" w:hAnsi="Arial" w:eastAsia="Times New Roman" w:cs="Arial"/>
          <w:sz w:val="22"/>
        </w:rPr>
        <w:t>Jei Užsakovas vėluoja atsiskaityti už tinkamai ir laiku suteiktas Paslaugas, jis Paslaugų teikėjui už kiekvieną uždelstą kalendorinę dieną moka 0,0</w:t>
      </w:r>
      <w:r w:rsidRPr="008B42F1" w:rsidR="009872D1">
        <w:rPr>
          <w:rFonts w:ascii="Arial" w:hAnsi="Arial" w:eastAsia="Times New Roman" w:cs="Arial"/>
          <w:sz w:val="22"/>
        </w:rPr>
        <w:t>5</w:t>
      </w:r>
      <w:r w:rsidRPr="008B42F1" w:rsidR="008A2201">
        <w:rPr>
          <w:rFonts w:ascii="Arial" w:hAnsi="Arial" w:eastAsia="Times New Roman" w:cs="Arial"/>
          <w:sz w:val="22"/>
        </w:rPr>
        <w:t xml:space="preserve"> procento dydžio delspinigius, skaičiuojamus nuo vėluojamos sumokėti sumos (be PVM).</w:t>
      </w:r>
    </w:p>
    <w:p w:rsidRPr="008B42F1" w:rsidR="008A2201" w:rsidP="00767117" w:rsidRDefault="55DE3636" w14:paraId="71FEB2A2" w14:textId="6E499EC0">
      <w:pPr>
        <w:pStyle w:val="Sraopastraipa"/>
        <w:spacing w:after="0" w:line="240" w:lineRule="auto"/>
        <w:ind w:left="0" w:firstLine="567"/>
        <w:jc w:val="both"/>
        <w:rPr>
          <w:rFonts w:ascii="Arial" w:hAnsi="Arial" w:eastAsia="Times New Roman" w:cs="Arial"/>
          <w:sz w:val="22"/>
        </w:rPr>
      </w:pPr>
      <w:r w:rsidRPr="008B42F1">
        <w:rPr>
          <w:rFonts w:ascii="Arial" w:hAnsi="Arial" w:eastAsia="Times New Roman" w:cs="Arial"/>
          <w:sz w:val="22"/>
        </w:rPr>
        <w:t>5.4.</w:t>
      </w:r>
      <w:r w:rsidRPr="008B42F1" w:rsidR="008A2201">
        <w:rPr>
          <w:rFonts w:ascii="Arial" w:hAnsi="Arial" w:cs="Arial"/>
          <w:sz w:val="22"/>
        </w:rPr>
        <w:tab/>
      </w:r>
      <w:r w:rsidRPr="008B42F1" w:rsidR="008A2201">
        <w:rPr>
          <w:rFonts w:ascii="Arial" w:hAnsi="Arial" w:eastAsia="Times New Roman" w:cs="Arial"/>
          <w:sz w:val="22"/>
        </w:rPr>
        <w:t xml:space="preserve">Užsakovas turi teisę vienašališkai išskaičiuoti netesybas (baudas, delspinigius) iš bet kokių Paslaugų teikėjui atliekamų mokėjimų. Paslaugų teikėjui vėluojant suteikti Paslaugas, </w:t>
      </w:r>
      <w:r w:rsidRPr="008B42F1" w:rsidR="008A2201">
        <w:rPr>
          <w:rFonts w:ascii="Arial" w:hAnsi="Arial" w:eastAsia="Times New Roman" w:cs="Arial"/>
          <w:sz w:val="22"/>
        </w:rPr>
        <w:t>Paslaugų perdavimo–priėmimo akte turi būti nurodytas pradelstų dienų skaičius ir delspinigių suma. Atsiskaitydamas už Paslaugas Užsakovas priskaičiuotų delspinigių suma mažina Paslaugų teikėjo pateiktoje PVM sąskaitoje faktūroje nurodytą mokėjimo sumą. Kai nėra Paslaugų teikėjui mokėtinų pinigų sumų, iš kurių galėtų būti išskaičiuotos netesybos, Paslaugų teikėjas privalo sumokėti jas į Sutartyje nurodytą Užsakovo sąskaitą ne vėliau kaip per 10 (dešimt) kalendorinių dienų nuo Užsakovo reikalavimo sumokėti baudą ar delspinigius pateikimo Paslaugų teikėjo už Sutarties vykdymą atsakingam asmeniui dienos.</w:t>
      </w:r>
    </w:p>
    <w:p w:rsidRPr="008B42F1" w:rsidR="008A2201" w:rsidP="00767117" w:rsidRDefault="57AEE3E4" w14:paraId="0A3C108D" w14:textId="2BFF10FA">
      <w:pPr>
        <w:pStyle w:val="Sraopastraipa"/>
        <w:spacing w:after="0" w:line="240" w:lineRule="auto"/>
        <w:ind w:left="0" w:firstLine="567"/>
        <w:jc w:val="both"/>
        <w:rPr>
          <w:rFonts w:ascii="Arial" w:hAnsi="Arial" w:eastAsia="Times New Roman" w:cs="Arial"/>
          <w:sz w:val="22"/>
        </w:rPr>
      </w:pPr>
      <w:r w:rsidRPr="008B42F1">
        <w:rPr>
          <w:rFonts w:ascii="Arial" w:hAnsi="Arial" w:eastAsia="Times New Roman" w:cs="Arial"/>
          <w:sz w:val="22"/>
        </w:rPr>
        <w:t>5.5.</w:t>
      </w:r>
      <w:r w:rsidRPr="008B42F1" w:rsidR="008A2201">
        <w:rPr>
          <w:rFonts w:ascii="Arial" w:hAnsi="Arial" w:cs="Arial"/>
          <w:sz w:val="22"/>
        </w:rPr>
        <w:tab/>
      </w:r>
      <w:r w:rsidRPr="008B42F1" w:rsidR="008A2201">
        <w:rPr>
          <w:rFonts w:ascii="Arial" w:hAnsi="Arial" w:eastAsia="Times New Roman" w:cs="Arial"/>
          <w:sz w:val="22"/>
        </w:rPr>
        <w:t>Šalims šioje Sutartyje numatytos netesybos ir nuostolių atlyginimas nėra taikomi, jei Paslaugų numatytais terminais negalima suteikti dėl Lietuvos Respublikos Vyriausybės paskelbtos ekstremalios situacijos ar karantino, dėl kitų objektyvių, išorinių, nuo atitinkamos Šalies nepriklausančių aplinkybių ar tų aplinkybių sukeltų padarinių, kurių Šalis negalėjo kontroliuoti ir protingai numatyti neatsižvelgiant į tai, ar tokios aplinkybės visuotinai yra pripažįstamos nenugalimos jėgos (force majeure) aplinkybėmis, bei šios aplinkybės nebuvo žinomos Sutarties sudarymo metu. Apie šiame punkte nurodytų aplinkybių atsiradimą bei galimą jų įtaką Paslaugų vykdymui Šalys įsipareigoja pranešti per 5 (penkias) darbo dienas nuo tokių aplinkybių atsiradimo.</w:t>
      </w:r>
    </w:p>
    <w:p w:rsidRPr="008B42F1" w:rsidR="009872D1" w:rsidP="00767117" w:rsidRDefault="0EB25DAC" w14:paraId="15031D49" w14:textId="6EE3BCF6">
      <w:pPr>
        <w:pStyle w:val="Sraopastraipa"/>
        <w:spacing w:after="0" w:line="240" w:lineRule="auto"/>
        <w:ind w:left="0" w:firstLine="567"/>
        <w:jc w:val="both"/>
        <w:rPr>
          <w:rFonts w:ascii="Arial" w:hAnsi="Arial" w:cs="Arial"/>
          <w:sz w:val="22"/>
        </w:rPr>
      </w:pPr>
      <w:bookmarkStart w:name="_Hlk53588690" w:id="9"/>
      <w:bookmarkStart w:name="_Hlk49859531" w:id="10"/>
      <w:bookmarkEnd w:id="8"/>
      <w:r w:rsidRPr="008B42F1">
        <w:rPr>
          <w:rFonts w:ascii="Arial" w:hAnsi="Arial" w:eastAsia="Times New Roman" w:cs="Arial"/>
          <w:sz w:val="22"/>
        </w:rPr>
        <w:t>5.6.</w:t>
      </w:r>
      <w:r w:rsidRPr="008B42F1" w:rsidR="009872D1">
        <w:rPr>
          <w:rFonts w:ascii="Arial" w:hAnsi="Arial" w:cs="Arial"/>
          <w:sz w:val="22"/>
        </w:rPr>
        <w:tab/>
      </w:r>
      <w:r w:rsidRPr="008B42F1" w:rsidR="009872D1">
        <w:rPr>
          <w:rFonts w:ascii="Arial" w:hAnsi="Arial" w:eastAsia="Times New Roman" w:cs="Arial"/>
          <w:sz w:val="22"/>
        </w:rPr>
        <w:t xml:space="preserve">Jei Paslaugų teikėjas Sutarties galiojimo laikotarpiu nepagrįstai nutraukia Sutartį savo iniciatyva ar </w:t>
      </w:r>
      <w:r w:rsidRPr="008B42F1" w:rsidR="00E63E7F">
        <w:rPr>
          <w:rFonts w:ascii="Arial" w:hAnsi="Arial" w:eastAsia="Times New Roman" w:cs="Arial"/>
          <w:sz w:val="22"/>
        </w:rPr>
        <w:t xml:space="preserve">Užsakovas </w:t>
      </w:r>
      <w:r w:rsidRPr="008B42F1" w:rsidR="009872D1">
        <w:rPr>
          <w:rFonts w:ascii="Arial" w:hAnsi="Arial" w:eastAsia="Times New Roman" w:cs="Arial"/>
          <w:sz w:val="22"/>
        </w:rPr>
        <w:t xml:space="preserve">yra priverstas ją nutraukti dėl Paslaugų teikėjo kaltės, Paslaugų teikėjas moka 10 (dešimties) procentų Sutarties kainos dydžio baudą už Sutarties nutraukimą ir atlygina </w:t>
      </w:r>
      <w:r w:rsidRPr="008B42F1" w:rsidR="00E63E7F">
        <w:rPr>
          <w:rFonts w:ascii="Arial" w:hAnsi="Arial" w:eastAsia="Times New Roman" w:cs="Arial"/>
          <w:sz w:val="22"/>
        </w:rPr>
        <w:t xml:space="preserve">Užsakovo </w:t>
      </w:r>
      <w:r w:rsidRPr="008B42F1" w:rsidR="009872D1">
        <w:rPr>
          <w:rFonts w:ascii="Arial" w:hAnsi="Arial" w:eastAsia="Times New Roman" w:cs="Arial"/>
          <w:sz w:val="22"/>
        </w:rPr>
        <w:t xml:space="preserve">tiesioginius nuostolius, kurių nepadengia nurodyta bauda. </w:t>
      </w:r>
      <w:r w:rsidRPr="008B42F1" w:rsidR="00E63E7F">
        <w:rPr>
          <w:rFonts w:ascii="Arial" w:hAnsi="Arial" w:eastAsia="Times New Roman" w:cs="Arial"/>
          <w:sz w:val="22"/>
        </w:rPr>
        <w:t xml:space="preserve">Užsakovas </w:t>
      </w:r>
      <w:r w:rsidRPr="008B42F1" w:rsidR="009872D1">
        <w:rPr>
          <w:rFonts w:ascii="Arial" w:hAnsi="Arial" w:eastAsia="Times New Roman" w:cs="Arial"/>
          <w:sz w:val="22"/>
        </w:rPr>
        <w:t xml:space="preserve">turi teisę išskaičiuoti baudą iš Paslaugų teikėjui mokėtinų sumų, o jei mokėtinų sumų nėra, Paslaugų teikėjas privalo sumokėti baudą per 5 (penkias) darbo dienas nuo </w:t>
      </w:r>
      <w:r w:rsidRPr="008B42F1" w:rsidR="00E63E7F">
        <w:rPr>
          <w:rFonts w:ascii="Arial" w:hAnsi="Arial" w:eastAsia="Times New Roman" w:cs="Arial"/>
          <w:color w:val="000000" w:themeColor="text1"/>
          <w:sz w:val="22"/>
        </w:rPr>
        <w:t xml:space="preserve">Užsakovo </w:t>
      </w:r>
      <w:r w:rsidRPr="008B42F1" w:rsidR="009872D1">
        <w:rPr>
          <w:rFonts w:ascii="Arial" w:hAnsi="Arial" w:eastAsia="Times New Roman" w:cs="Arial"/>
          <w:sz w:val="22"/>
        </w:rPr>
        <w:t>rašytinio pareikalavimo gavimo dienos.</w:t>
      </w:r>
    </w:p>
    <w:p w:rsidRPr="008B42F1" w:rsidR="006A5CCC" w:rsidP="00767117" w:rsidRDefault="7B95DF82" w14:paraId="19AE06CC" w14:textId="5D7B241F">
      <w:pPr>
        <w:pStyle w:val="Sraopastraipa"/>
        <w:spacing w:after="0" w:line="240" w:lineRule="auto"/>
        <w:ind w:left="0" w:firstLine="567"/>
        <w:jc w:val="both"/>
        <w:rPr>
          <w:rFonts w:ascii="Arial" w:hAnsi="Arial" w:cs="Arial"/>
          <w:sz w:val="22"/>
        </w:rPr>
      </w:pPr>
      <w:r w:rsidRPr="008B42F1">
        <w:rPr>
          <w:rFonts w:ascii="Arial" w:hAnsi="Arial" w:cs="Arial"/>
          <w:sz w:val="22"/>
        </w:rPr>
        <w:t>5.7.</w:t>
      </w:r>
      <w:r w:rsidRPr="008B42F1" w:rsidR="006A5CCC">
        <w:rPr>
          <w:rFonts w:ascii="Arial" w:hAnsi="Arial" w:cs="Arial"/>
          <w:sz w:val="22"/>
        </w:rPr>
        <w:tab/>
      </w:r>
      <w:r w:rsidRPr="008B42F1" w:rsidR="006A5CCC">
        <w:rPr>
          <w:rFonts w:ascii="Arial" w:hAnsi="Arial" w:cs="Arial"/>
          <w:sz w:val="22"/>
        </w:rPr>
        <w:t xml:space="preserve">Šalys susitaria, kad kilus teisminiam ginčui dėl atsiskaitymo už suteiktas paslaugas, Paslaugų teikėjas gali reikalauti ne didesnes kaip 5% metines palūkanas nuo nesumokėtus sumos, kaip tai numatyta Civilinio kodekso 6.210 str. 1 d. </w:t>
      </w:r>
    </w:p>
    <w:p w:rsidRPr="008B42F1" w:rsidR="006A5CCC" w:rsidP="00767117" w:rsidRDefault="5BAB2292" w14:paraId="639C58E9" w14:textId="2D354EF4">
      <w:pPr>
        <w:pStyle w:val="Sraopastraipa"/>
        <w:spacing w:after="0" w:line="240" w:lineRule="auto"/>
        <w:ind w:left="0" w:firstLine="567"/>
        <w:jc w:val="both"/>
        <w:rPr>
          <w:rFonts w:ascii="Arial" w:hAnsi="Arial" w:cs="Arial"/>
          <w:sz w:val="22"/>
        </w:rPr>
      </w:pPr>
      <w:r w:rsidRPr="008B42F1">
        <w:rPr>
          <w:rFonts w:ascii="Arial" w:hAnsi="Arial" w:cs="Arial"/>
          <w:sz w:val="22"/>
        </w:rPr>
        <w:t>5.8.</w:t>
      </w:r>
      <w:r w:rsidRPr="008B42F1" w:rsidR="00E63E7F">
        <w:rPr>
          <w:rFonts w:ascii="Arial" w:hAnsi="Arial" w:cs="Arial"/>
          <w:sz w:val="22"/>
        </w:rPr>
        <w:tab/>
      </w:r>
      <w:r w:rsidRPr="008B42F1" w:rsidR="00E63E7F">
        <w:rPr>
          <w:rFonts w:ascii="Arial" w:hAnsi="Arial" w:cs="Arial"/>
          <w:sz w:val="22"/>
        </w:rPr>
        <w:t xml:space="preserve">Užsakovas </w:t>
      </w:r>
      <w:r w:rsidRPr="008B42F1" w:rsidR="006A5CCC">
        <w:rPr>
          <w:rFonts w:ascii="Arial" w:hAnsi="Arial" w:cs="Arial"/>
          <w:sz w:val="22"/>
        </w:rPr>
        <w:t>turi teisę sustabdyti mokėjimus Paslaugų teikėjui, jeigu Paslaugų teikėjas nevykdo arba netinkamai vykdo bet kokius Sutartimi prisiimtus ar teisės aktuose numatytus įsipareigojimus, iki kol šie įsipareigojimai nebus tinkamai įvykdyti.</w:t>
      </w:r>
    </w:p>
    <w:p w:rsidRPr="008B42F1" w:rsidR="00EE3AF9" w:rsidP="001C12ED" w:rsidRDefault="00EE3AF9" w14:paraId="25DA91BF" w14:textId="1E221768">
      <w:pPr>
        <w:spacing w:after="0" w:line="240" w:lineRule="auto"/>
        <w:ind w:firstLine="567"/>
        <w:jc w:val="both"/>
        <w:rPr>
          <w:rFonts w:ascii="Arial" w:hAnsi="Arial" w:cs="Arial"/>
          <w:lang w:val="lt-LT"/>
        </w:rPr>
      </w:pPr>
    </w:p>
    <w:p w:rsidRPr="008B42F1" w:rsidR="00034189" w:rsidP="001C12ED" w:rsidRDefault="00034189" w14:paraId="7A683804" w14:textId="2E7A54D6">
      <w:pPr>
        <w:spacing w:after="0" w:line="240" w:lineRule="auto"/>
        <w:ind w:firstLine="567"/>
        <w:jc w:val="center"/>
        <w:rPr>
          <w:rFonts w:ascii="Arial" w:hAnsi="Arial" w:cs="Arial"/>
          <w:lang w:val="lt-LT"/>
        </w:rPr>
      </w:pPr>
      <w:bookmarkStart w:name="_Hlk53588862" w:id="11"/>
      <w:bookmarkEnd w:id="9"/>
      <w:r w:rsidRPr="008B42F1">
        <w:rPr>
          <w:rFonts w:ascii="Arial" w:hAnsi="Arial" w:eastAsia="Times New Roman" w:cs="Arial"/>
          <w:b/>
          <w:lang w:val="lt-LT"/>
        </w:rPr>
        <w:t xml:space="preserve">VI. ŪKIO SUBJEKTŲ, KVAZISUBTIEKĖJŲ IR SUBTIEKĖJŲ PASITELKIMAS IR KEITIMAS </w:t>
      </w:r>
    </w:p>
    <w:p w:rsidRPr="008B42F1" w:rsidR="00034189" w:rsidP="001C12ED" w:rsidRDefault="00034189" w14:paraId="0B39F51B" w14:textId="77777777">
      <w:pPr>
        <w:spacing w:after="0" w:line="240" w:lineRule="auto"/>
        <w:ind w:firstLine="567"/>
        <w:jc w:val="center"/>
        <w:rPr>
          <w:rFonts w:ascii="Arial" w:hAnsi="Arial" w:cs="Arial"/>
          <w:lang w:val="lt-LT"/>
        </w:rPr>
      </w:pPr>
    </w:p>
    <w:p w:rsidRPr="008B42F1" w:rsidR="00034189" w:rsidP="00417F4E" w:rsidRDefault="00034189" w14:paraId="497CC5D4" w14:textId="032756BC">
      <w:pPr>
        <w:pStyle w:val="Sraopastraipa"/>
        <w:numPr>
          <w:ilvl w:val="1"/>
          <w:numId w:val="33"/>
        </w:numPr>
        <w:ind w:left="0" w:firstLine="567"/>
        <w:jc w:val="both"/>
        <w:rPr>
          <w:rFonts w:ascii="Arial" w:hAnsi="Arial" w:cs="Arial"/>
          <w:sz w:val="22"/>
        </w:rPr>
      </w:pPr>
      <w:r w:rsidRPr="008B42F1">
        <w:rPr>
          <w:rFonts w:ascii="Arial" w:hAnsi="Arial" w:cs="Arial"/>
          <w:sz w:val="22"/>
        </w:rPr>
        <w:t>Paslaugų teikėjas Sutarties vykdymui pasitelkia šiuos subtiekėjus ir / ar ūkio subjektus ir / ar kvazisubtiekėjus (toliau – subtiekėjai):</w:t>
      </w:r>
    </w:p>
    <w:p w:rsidRPr="008B42F1" w:rsidR="00034189" w:rsidP="00417F4E" w:rsidRDefault="00034189" w14:paraId="52BE389F" w14:textId="77777777">
      <w:pPr>
        <w:ind w:firstLine="567"/>
        <w:jc w:val="both"/>
        <w:rPr>
          <w:rFonts w:ascii="Arial" w:hAnsi="Arial" w:cs="Arial"/>
          <w:color w:val="FF0000"/>
          <w:lang w:val="lt-LT"/>
        </w:rPr>
      </w:pPr>
      <w:r w:rsidRPr="008B42F1">
        <w:rPr>
          <w:rFonts w:ascii="Arial" w:hAnsi="Arial" w:cs="Arial"/>
          <w:i/>
          <w:color w:val="FF0000"/>
          <w:lang w:val="lt-LT"/>
        </w:rPr>
        <w:t>[Pildoma, kai pasitelkiami ūkio subjektai ir / ar kvazisubtiekėjai, kurių pajėgumais kvalifikacijos atitikimui remiasi Paslaugų teikėjas:]</w:t>
      </w:r>
    </w:p>
    <w:p w:rsidRPr="008B42F1" w:rsidR="00034189" w:rsidP="00417F4E" w:rsidRDefault="00034189" w14:paraId="668F0719" w14:textId="49A586EA">
      <w:pPr>
        <w:pStyle w:val="Sraopastraipa"/>
        <w:numPr>
          <w:ilvl w:val="1"/>
          <w:numId w:val="34"/>
        </w:numPr>
        <w:spacing w:after="0" w:line="240" w:lineRule="auto"/>
        <w:ind w:left="0" w:firstLine="567"/>
        <w:jc w:val="both"/>
        <w:rPr>
          <w:rFonts w:ascii="Arial" w:hAnsi="Arial" w:cs="Arial"/>
          <w:color w:val="FF0000"/>
          <w:sz w:val="22"/>
        </w:rPr>
      </w:pPr>
      <w:r w:rsidRPr="008B42F1">
        <w:rPr>
          <w:rFonts w:ascii="Arial" w:hAnsi="Arial" w:cs="Arial"/>
          <w:color w:val="FF0000"/>
          <w:sz w:val="22"/>
        </w:rPr>
        <w:t>[ūkio subjektus (-ą), kurių kvalifikacija remiasi Paslaugų teikėjas:]</w:t>
      </w:r>
    </w:p>
    <w:tbl>
      <w:tblPr>
        <w:tblW w:w="96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988"/>
        <w:gridCol w:w="3057"/>
        <w:gridCol w:w="3150"/>
        <w:gridCol w:w="2430"/>
      </w:tblGrid>
      <w:tr w:rsidRPr="008B42F1" w:rsidR="00034189" w:rsidTr="00097654" w14:paraId="688A76B4" w14:textId="77777777">
        <w:trPr>
          <w:trHeight w:val="755"/>
        </w:trPr>
        <w:tc>
          <w:tcPr>
            <w:tcW w:w="988" w:type="dxa"/>
          </w:tcPr>
          <w:p w:rsidRPr="008B42F1" w:rsidR="00034189" w:rsidP="00417F4E" w:rsidRDefault="00034189" w14:paraId="18103409" w14:textId="77777777">
            <w:pPr>
              <w:spacing w:after="0" w:line="240" w:lineRule="auto"/>
              <w:ind w:firstLine="567"/>
              <w:jc w:val="both"/>
              <w:rPr>
                <w:rFonts w:ascii="Arial" w:hAnsi="Arial" w:cs="Arial"/>
                <w:lang w:val="lt-LT"/>
              </w:rPr>
            </w:pPr>
            <w:r w:rsidRPr="008B42F1">
              <w:rPr>
                <w:rFonts w:ascii="Arial" w:hAnsi="Arial" w:cs="Arial"/>
                <w:lang w:val="lt-LT"/>
              </w:rPr>
              <w:t>Eil. Nr.</w:t>
            </w:r>
          </w:p>
        </w:tc>
        <w:tc>
          <w:tcPr>
            <w:tcW w:w="3057" w:type="dxa"/>
            <w:hideMark/>
          </w:tcPr>
          <w:p w:rsidRPr="008B42F1" w:rsidR="00034189" w:rsidP="00417F4E" w:rsidRDefault="00034189" w14:paraId="40A8EA9A" w14:textId="77777777">
            <w:pPr>
              <w:spacing w:after="0" w:line="240" w:lineRule="auto"/>
              <w:ind w:firstLine="567"/>
              <w:jc w:val="center"/>
              <w:rPr>
                <w:rFonts w:ascii="Arial" w:hAnsi="Arial" w:cs="Arial"/>
                <w:lang w:val="lt-LT"/>
              </w:rPr>
            </w:pPr>
            <w:bookmarkStart w:name="_Hlk71124094" w:id="12"/>
            <w:r w:rsidRPr="008B42F1">
              <w:rPr>
                <w:rFonts w:ascii="Arial" w:hAnsi="Arial" w:cs="Arial"/>
                <w:lang w:val="lt-LT"/>
              </w:rPr>
              <w:t>Ūkio subjekto / kvazisubtiekėjo pavadinimas</w:t>
            </w:r>
          </w:p>
        </w:tc>
        <w:tc>
          <w:tcPr>
            <w:tcW w:w="3150" w:type="dxa"/>
            <w:hideMark/>
          </w:tcPr>
          <w:p w:rsidRPr="008B42F1" w:rsidR="00034189" w:rsidP="00417F4E" w:rsidRDefault="00034189" w14:paraId="2B3CEBAA" w14:textId="77777777">
            <w:pPr>
              <w:pStyle w:val="Sraopastraipa"/>
              <w:spacing w:after="0" w:line="240" w:lineRule="auto"/>
              <w:ind w:left="0" w:firstLine="567"/>
              <w:jc w:val="center"/>
              <w:rPr>
                <w:rFonts w:ascii="Arial" w:hAnsi="Arial" w:cs="Arial"/>
                <w:sz w:val="22"/>
              </w:rPr>
            </w:pPr>
            <w:r w:rsidRPr="008B42F1">
              <w:rPr>
                <w:rFonts w:ascii="Arial" w:hAnsi="Arial" w:cs="Arial"/>
                <w:sz w:val="22"/>
              </w:rPr>
              <w:t>Kvalifikacijos reikalavimas, kurio atitikimui pasitelktas ūkio subjektas / kvazisubtiekėjas</w:t>
            </w:r>
          </w:p>
        </w:tc>
        <w:tc>
          <w:tcPr>
            <w:tcW w:w="2430" w:type="dxa"/>
            <w:hideMark/>
          </w:tcPr>
          <w:p w:rsidRPr="008B42F1" w:rsidR="00034189" w:rsidP="00417F4E" w:rsidRDefault="00034189" w14:paraId="5B29AACE" w14:textId="77777777">
            <w:pPr>
              <w:spacing w:after="0" w:line="240" w:lineRule="auto"/>
              <w:ind w:firstLine="567"/>
              <w:jc w:val="center"/>
              <w:rPr>
                <w:rFonts w:ascii="Arial" w:hAnsi="Arial" w:cs="Arial"/>
                <w:lang w:val="lt-LT"/>
              </w:rPr>
            </w:pPr>
            <w:r w:rsidRPr="008B42F1">
              <w:rPr>
                <w:rFonts w:ascii="Arial" w:hAnsi="Arial" w:cs="Arial"/>
                <w:lang w:val="lt-LT"/>
              </w:rPr>
              <w:t>Perduodami įsipareigojimai (veiklos)</w:t>
            </w:r>
          </w:p>
        </w:tc>
      </w:tr>
      <w:tr w:rsidRPr="008B42F1" w:rsidR="00034189" w:rsidTr="00097654" w14:paraId="2910B920" w14:textId="77777777">
        <w:trPr>
          <w:trHeight w:val="260"/>
        </w:trPr>
        <w:tc>
          <w:tcPr>
            <w:tcW w:w="988" w:type="dxa"/>
          </w:tcPr>
          <w:p w:rsidRPr="008B42F1" w:rsidR="00034189" w:rsidP="00417F4E" w:rsidRDefault="00034189" w14:paraId="22F8B760" w14:textId="77777777">
            <w:pPr>
              <w:spacing w:after="0" w:line="240" w:lineRule="auto"/>
              <w:ind w:firstLine="567"/>
              <w:jc w:val="both"/>
              <w:rPr>
                <w:rFonts w:ascii="Arial" w:hAnsi="Arial" w:cs="Arial"/>
                <w:lang w:val="lt-LT"/>
              </w:rPr>
            </w:pPr>
            <w:r w:rsidRPr="008B42F1">
              <w:rPr>
                <w:rFonts w:ascii="Arial" w:hAnsi="Arial" w:cs="Arial"/>
                <w:lang w:val="lt-LT"/>
              </w:rPr>
              <w:t>1.</w:t>
            </w:r>
          </w:p>
        </w:tc>
        <w:tc>
          <w:tcPr>
            <w:tcW w:w="3057" w:type="dxa"/>
            <w:hideMark/>
          </w:tcPr>
          <w:p w:rsidRPr="008B42F1" w:rsidR="00034189" w:rsidP="00417F4E" w:rsidRDefault="00034189" w14:paraId="3A9FAB80" w14:textId="77777777">
            <w:pPr>
              <w:spacing w:after="0" w:line="240" w:lineRule="auto"/>
              <w:ind w:firstLine="567"/>
              <w:jc w:val="both"/>
              <w:rPr>
                <w:rFonts w:ascii="Arial" w:hAnsi="Arial" w:cs="Arial"/>
                <w:lang w:val="lt-LT"/>
              </w:rPr>
            </w:pPr>
          </w:p>
        </w:tc>
        <w:tc>
          <w:tcPr>
            <w:tcW w:w="3150" w:type="dxa"/>
            <w:hideMark/>
          </w:tcPr>
          <w:p w:rsidRPr="008B42F1" w:rsidR="00034189" w:rsidP="00417F4E" w:rsidRDefault="00034189" w14:paraId="1A832E3C" w14:textId="77777777">
            <w:pPr>
              <w:spacing w:after="0" w:line="240" w:lineRule="auto"/>
              <w:ind w:firstLine="567"/>
              <w:jc w:val="both"/>
              <w:rPr>
                <w:rFonts w:ascii="Arial" w:hAnsi="Arial" w:cs="Arial"/>
                <w:lang w:val="lt-LT"/>
              </w:rPr>
            </w:pPr>
          </w:p>
        </w:tc>
        <w:tc>
          <w:tcPr>
            <w:tcW w:w="2430" w:type="dxa"/>
            <w:hideMark/>
          </w:tcPr>
          <w:p w:rsidRPr="008B42F1" w:rsidR="00034189" w:rsidP="00417F4E" w:rsidRDefault="00034189" w14:paraId="35917A61" w14:textId="77777777">
            <w:pPr>
              <w:spacing w:after="0" w:line="240" w:lineRule="auto"/>
              <w:ind w:firstLine="567"/>
              <w:jc w:val="both"/>
              <w:rPr>
                <w:rFonts w:ascii="Arial" w:hAnsi="Arial" w:cs="Arial"/>
                <w:lang w:val="lt-LT"/>
              </w:rPr>
            </w:pPr>
          </w:p>
        </w:tc>
      </w:tr>
      <w:bookmarkEnd w:id="12"/>
    </w:tbl>
    <w:p w:rsidRPr="008B42F1" w:rsidR="00034189" w:rsidP="00417F4E" w:rsidRDefault="00034189" w14:paraId="019ACAF5" w14:textId="77777777">
      <w:pPr>
        <w:spacing w:after="0" w:line="240" w:lineRule="auto"/>
        <w:ind w:firstLine="567"/>
        <w:jc w:val="both"/>
        <w:rPr>
          <w:rFonts w:ascii="Arial" w:hAnsi="Arial" w:cs="Arial"/>
          <w:lang w:val="lt-LT"/>
        </w:rPr>
      </w:pPr>
    </w:p>
    <w:p w:rsidRPr="008B42F1" w:rsidR="00034189" w:rsidP="00417F4E" w:rsidRDefault="00034189" w14:paraId="2A68D3AD" w14:textId="77777777">
      <w:pPr>
        <w:spacing w:after="0" w:line="240" w:lineRule="auto"/>
        <w:ind w:firstLine="567"/>
        <w:jc w:val="both"/>
        <w:rPr>
          <w:rFonts w:ascii="Arial" w:hAnsi="Arial" w:cs="Arial"/>
          <w:color w:val="FF0000"/>
          <w:lang w:val="lt-LT"/>
        </w:rPr>
      </w:pPr>
      <w:r w:rsidRPr="008B42F1">
        <w:rPr>
          <w:rFonts w:ascii="Arial" w:hAnsi="Arial" w:cs="Arial"/>
          <w:i/>
          <w:iCs/>
          <w:color w:val="FF0000"/>
          <w:lang w:val="lt-LT"/>
        </w:rPr>
        <w:t>[Pildoma, kai pasitelkiami subtiekėjai, kurių pajėgumais Paslaugų teikėjas nesiremia kvalifikacijai atitikti</w:t>
      </w:r>
      <w:r w:rsidRPr="008B42F1">
        <w:rPr>
          <w:rFonts w:ascii="Arial" w:hAnsi="Arial" w:cs="Arial"/>
          <w:color w:val="FF0000"/>
          <w:lang w:val="lt-LT"/>
        </w:rPr>
        <w:t>:]</w:t>
      </w:r>
    </w:p>
    <w:p w:rsidRPr="008B42F1" w:rsidR="00034189" w:rsidP="00417F4E" w:rsidRDefault="00034189" w14:paraId="128D4FF2" w14:textId="35461D08">
      <w:pPr>
        <w:pStyle w:val="Sraopastraipa"/>
        <w:numPr>
          <w:ilvl w:val="1"/>
          <w:numId w:val="35"/>
        </w:numPr>
        <w:spacing w:after="0" w:line="240" w:lineRule="auto"/>
        <w:ind w:left="0" w:firstLine="567"/>
        <w:jc w:val="both"/>
        <w:rPr>
          <w:rFonts w:ascii="Arial" w:hAnsi="Arial" w:cs="Arial"/>
          <w:color w:val="FF0000"/>
          <w:sz w:val="22"/>
        </w:rPr>
      </w:pPr>
      <w:r w:rsidRPr="008B42F1">
        <w:rPr>
          <w:rFonts w:ascii="Arial" w:hAnsi="Arial" w:cs="Arial"/>
          <w:color w:val="FF0000"/>
          <w:sz w:val="22"/>
        </w:rPr>
        <w:t>[subtiekėjus:]</w:t>
      </w: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089"/>
        <w:gridCol w:w="3260"/>
        <w:gridCol w:w="5186"/>
      </w:tblGrid>
      <w:tr w:rsidRPr="008B42F1" w:rsidR="00034189" w:rsidTr="00097654" w14:paraId="2DBF5516" w14:textId="77777777">
        <w:trPr>
          <w:trHeight w:val="512"/>
        </w:trPr>
        <w:tc>
          <w:tcPr>
            <w:tcW w:w="779" w:type="dxa"/>
          </w:tcPr>
          <w:p w:rsidRPr="008B42F1" w:rsidR="00034189" w:rsidP="00417F4E" w:rsidRDefault="00034189" w14:paraId="5240A974" w14:textId="77777777">
            <w:pPr>
              <w:spacing w:after="0" w:line="240" w:lineRule="auto"/>
              <w:ind w:firstLine="567"/>
              <w:jc w:val="both"/>
              <w:rPr>
                <w:rFonts w:ascii="Arial" w:hAnsi="Arial" w:cs="Arial"/>
                <w:lang w:val="lt-LT"/>
              </w:rPr>
            </w:pPr>
            <w:r w:rsidRPr="008B42F1">
              <w:rPr>
                <w:rFonts w:ascii="Arial" w:hAnsi="Arial" w:cs="Arial"/>
                <w:lang w:val="lt-LT"/>
              </w:rPr>
              <w:t>Eil. Nr.</w:t>
            </w:r>
          </w:p>
        </w:tc>
        <w:tc>
          <w:tcPr>
            <w:tcW w:w="3356" w:type="dxa"/>
            <w:hideMark/>
          </w:tcPr>
          <w:p w:rsidRPr="008B42F1" w:rsidR="00034189" w:rsidP="00417F4E" w:rsidRDefault="00034189" w14:paraId="15B1A19F" w14:textId="77777777">
            <w:pPr>
              <w:pStyle w:val="Sraopastraipa"/>
              <w:spacing w:after="0" w:line="240" w:lineRule="auto"/>
              <w:ind w:left="0" w:firstLine="567"/>
              <w:jc w:val="both"/>
              <w:rPr>
                <w:rFonts w:ascii="Arial" w:hAnsi="Arial" w:cs="Arial"/>
                <w:sz w:val="22"/>
              </w:rPr>
            </w:pPr>
            <w:r w:rsidRPr="008B42F1">
              <w:rPr>
                <w:rFonts w:ascii="Arial" w:hAnsi="Arial" w:cs="Arial"/>
                <w:sz w:val="22"/>
              </w:rPr>
              <w:t>Subtiekėjo pavadinimas</w:t>
            </w:r>
          </w:p>
        </w:tc>
        <w:tc>
          <w:tcPr>
            <w:tcW w:w="5400" w:type="dxa"/>
            <w:hideMark/>
          </w:tcPr>
          <w:p w:rsidRPr="008B42F1" w:rsidR="00034189" w:rsidP="00417F4E" w:rsidRDefault="00034189" w14:paraId="5A91FDB8" w14:textId="77777777">
            <w:pPr>
              <w:pStyle w:val="Sraopastraipa"/>
              <w:spacing w:after="0" w:line="240" w:lineRule="auto"/>
              <w:ind w:left="0" w:firstLine="567"/>
              <w:jc w:val="both"/>
              <w:rPr>
                <w:rFonts w:ascii="Arial" w:hAnsi="Arial" w:cs="Arial"/>
                <w:sz w:val="22"/>
              </w:rPr>
            </w:pPr>
            <w:r w:rsidRPr="008B42F1">
              <w:rPr>
                <w:rFonts w:ascii="Arial" w:hAnsi="Arial" w:cs="Arial"/>
                <w:sz w:val="22"/>
              </w:rPr>
              <w:t>Perduodami įsipareigojimai (veiklos)</w:t>
            </w:r>
          </w:p>
        </w:tc>
      </w:tr>
      <w:tr w:rsidRPr="008B42F1" w:rsidR="00034189" w:rsidTr="00097654" w14:paraId="355BF09E" w14:textId="77777777">
        <w:trPr>
          <w:trHeight w:val="260"/>
        </w:trPr>
        <w:tc>
          <w:tcPr>
            <w:tcW w:w="779" w:type="dxa"/>
          </w:tcPr>
          <w:p w:rsidRPr="008B42F1" w:rsidR="00034189" w:rsidP="00417F4E" w:rsidRDefault="00034189" w14:paraId="202FED48" w14:textId="77777777">
            <w:pPr>
              <w:pStyle w:val="Sraopastraipa"/>
              <w:spacing w:after="0" w:line="240" w:lineRule="auto"/>
              <w:ind w:left="0" w:firstLine="567"/>
              <w:jc w:val="both"/>
              <w:rPr>
                <w:rFonts w:ascii="Arial" w:hAnsi="Arial" w:cs="Arial"/>
                <w:sz w:val="22"/>
              </w:rPr>
            </w:pPr>
            <w:bookmarkStart w:name="_Hlk71124639" w:id="13"/>
            <w:r w:rsidRPr="008B42F1">
              <w:rPr>
                <w:rFonts w:ascii="Arial" w:hAnsi="Arial" w:cs="Arial"/>
                <w:sz w:val="22"/>
              </w:rPr>
              <w:t>1.</w:t>
            </w:r>
          </w:p>
        </w:tc>
        <w:tc>
          <w:tcPr>
            <w:tcW w:w="3356" w:type="dxa"/>
            <w:hideMark/>
          </w:tcPr>
          <w:p w:rsidRPr="008B42F1" w:rsidR="00034189" w:rsidP="00417F4E" w:rsidRDefault="00034189" w14:paraId="69AEB726" w14:textId="77777777">
            <w:pPr>
              <w:pStyle w:val="Sraopastraipa"/>
              <w:spacing w:after="0" w:line="240" w:lineRule="auto"/>
              <w:ind w:left="0" w:firstLine="567"/>
              <w:jc w:val="both"/>
              <w:rPr>
                <w:rFonts w:ascii="Arial" w:hAnsi="Arial" w:cs="Arial"/>
                <w:sz w:val="22"/>
              </w:rPr>
            </w:pPr>
          </w:p>
        </w:tc>
        <w:tc>
          <w:tcPr>
            <w:tcW w:w="5400" w:type="dxa"/>
            <w:hideMark/>
          </w:tcPr>
          <w:p w:rsidRPr="008B42F1" w:rsidR="00034189" w:rsidP="00417F4E" w:rsidRDefault="00034189" w14:paraId="6EB51E65" w14:textId="77777777">
            <w:pPr>
              <w:pStyle w:val="Sraopastraipa"/>
              <w:spacing w:after="0" w:line="240" w:lineRule="auto"/>
              <w:ind w:left="0" w:firstLine="567"/>
              <w:jc w:val="both"/>
              <w:rPr>
                <w:rFonts w:ascii="Arial" w:hAnsi="Arial" w:cs="Arial"/>
                <w:sz w:val="22"/>
              </w:rPr>
            </w:pPr>
            <w:r w:rsidRPr="008B42F1">
              <w:rPr>
                <w:rFonts w:ascii="Arial" w:hAnsi="Arial" w:cs="Arial"/>
                <w:sz w:val="22"/>
              </w:rPr>
              <w:t> </w:t>
            </w:r>
          </w:p>
        </w:tc>
      </w:tr>
    </w:tbl>
    <w:bookmarkEnd w:id="13"/>
    <w:p w:rsidRPr="008B42F1" w:rsidR="00034189" w:rsidP="00417F4E" w:rsidRDefault="00034189" w14:paraId="232AB4D8" w14:textId="100EB156">
      <w:pPr>
        <w:pStyle w:val="Sraopastraipa"/>
        <w:numPr>
          <w:ilvl w:val="1"/>
          <w:numId w:val="35"/>
        </w:numPr>
        <w:ind w:left="0" w:firstLine="567"/>
        <w:jc w:val="both"/>
        <w:rPr>
          <w:rFonts w:ascii="Arial" w:hAnsi="Arial" w:cs="Arial"/>
          <w:sz w:val="22"/>
        </w:rPr>
      </w:pPr>
      <w:r w:rsidRPr="008B42F1">
        <w:rPr>
          <w:rFonts w:ascii="Arial" w:hAnsi="Arial" w:cs="Arial"/>
          <w:sz w:val="22"/>
        </w:rPr>
        <w:t xml:space="preserve">Specialistai, Paslaugų teikėjo pasitelkti Sutarčiai vykdyti: </w:t>
      </w:r>
      <w:r w:rsidRPr="008B42F1">
        <w:rPr>
          <w:rFonts w:ascii="Arial" w:hAnsi="Arial" w:cs="Arial"/>
          <w:i/>
          <w:color w:val="FF0000"/>
          <w:sz w:val="22"/>
        </w:rPr>
        <w:t>(surašyti Paslaugų teikėjo pasiūlyme nurodytų specialistų vardus, pavardes ir funkcijas (pareigas), kurioms jie pasitelkti; jeigu Pirkime kvalifikacijos reikalavimų specialistams nebuvo keliama, parašyti žodį „nėra“).</w:t>
      </w:r>
    </w:p>
    <w:p w:rsidRPr="008B42F1" w:rsidR="00EE3AF9" w:rsidP="001C12ED" w:rsidRDefault="00EE3AF9" w14:paraId="6FE210B5" w14:textId="13D6B24F">
      <w:pPr>
        <w:spacing w:after="0" w:line="240" w:lineRule="auto"/>
        <w:ind w:firstLine="567"/>
        <w:jc w:val="center"/>
        <w:rPr>
          <w:rFonts w:ascii="Arial" w:hAnsi="Arial" w:cs="Arial"/>
          <w:lang w:val="lt-LT"/>
        </w:rPr>
      </w:pPr>
      <w:r w:rsidRPr="008B42F1">
        <w:rPr>
          <w:rFonts w:ascii="Arial" w:hAnsi="Arial" w:cs="Arial"/>
          <w:b/>
          <w:bCs/>
          <w:lang w:val="lt-LT"/>
        </w:rPr>
        <w:t>VII. SUTARTIES ESMINIAI PAŽEIDIMAI</w:t>
      </w:r>
    </w:p>
    <w:p w:rsidRPr="008B42F1" w:rsidR="00EE3AF9" w:rsidP="00417F4E" w:rsidRDefault="00EE3AF9" w14:paraId="196F8988" w14:textId="77777777">
      <w:pPr>
        <w:spacing w:after="0" w:line="240" w:lineRule="auto"/>
        <w:ind w:firstLine="567"/>
        <w:jc w:val="both"/>
        <w:rPr>
          <w:rFonts w:ascii="Arial" w:hAnsi="Arial" w:cs="Arial"/>
          <w:lang w:val="lt-LT"/>
        </w:rPr>
      </w:pPr>
    </w:p>
    <w:p w:rsidRPr="008B42F1" w:rsidR="001921DF" w:rsidP="00417F4E" w:rsidRDefault="00196BAC" w14:paraId="47E9689C" w14:textId="13BFB21F">
      <w:pPr>
        <w:pStyle w:val="Sraopastraipa"/>
        <w:numPr>
          <w:ilvl w:val="1"/>
          <w:numId w:val="36"/>
        </w:numPr>
        <w:spacing w:after="0" w:line="240" w:lineRule="auto"/>
        <w:ind w:left="0" w:firstLine="567"/>
        <w:jc w:val="both"/>
        <w:rPr>
          <w:rFonts w:ascii="Arial" w:hAnsi="Arial" w:cs="Arial"/>
          <w:i/>
          <w:iCs/>
          <w:color w:val="FF0000"/>
          <w:sz w:val="22"/>
        </w:rPr>
      </w:pPr>
      <w:r w:rsidRPr="008B42F1">
        <w:rPr>
          <w:rFonts w:ascii="Arial" w:hAnsi="Arial" w:cs="Arial"/>
          <w:sz w:val="22"/>
        </w:rPr>
        <w:t>Sutarties esminiu pažeidimu bus laikoma</w:t>
      </w:r>
      <w:r w:rsidR="003874DF">
        <w:rPr>
          <w:rFonts w:ascii="Arial" w:hAnsi="Arial" w:cs="Arial"/>
          <w:sz w:val="22"/>
        </w:rPr>
        <w:t>, jeigu</w:t>
      </w:r>
      <w:r w:rsidRPr="008B42F1" w:rsidR="001C12ED">
        <w:rPr>
          <w:rFonts w:ascii="Arial" w:hAnsi="Arial" w:cs="Arial"/>
          <w:sz w:val="22"/>
        </w:rPr>
        <w:t>:</w:t>
      </w:r>
    </w:p>
    <w:p w:rsidRPr="003874DF" w:rsidR="001921DF" w:rsidP="003874DF" w:rsidRDefault="001921DF" w14:paraId="38806CEE" w14:textId="0DA043C4">
      <w:pPr>
        <w:pStyle w:val="Sraopastraipa"/>
        <w:numPr>
          <w:ilvl w:val="2"/>
          <w:numId w:val="37"/>
        </w:numPr>
        <w:spacing w:after="0" w:line="240" w:lineRule="auto"/>
        <w:ind w:left="0" w:firstLine="567"/>
        <w:jc w:val="both"/>
        <w:rPr>
          <w:rFonts w:ascii="Arial" w:hAnsi="Arial" w:cs="Arial"/>
          <w:sz w:val="22"/>
        </w:rPr>
      </w:pPr>
      <w:r w:rsidRPr="003874DF">
        <w:rPr>
          <w:rFonts w:ascii="Arial" w:hAnsi="Arial" w:cs="Arial"/>
          <w:sz w:val="22"/>
        </w:rPr>
        <w:t>Paslaugos yra suteiktos netinkamai ir (ar) nekokybiškai ir (ar) neatitinka Sutartyje ir (ar) Techninėje specifikacijoje numatytų reikalavimų ir Paslaugų teikėjas neištaiso Paslaugų teikimo trūkumų per Užsakovo nurodytą terminą;</w:t>
      </w:r>
    </w:p>
    <w:p w:rsidRPr="008B42F1" w:rsidR="001921DF" w:rsidP="00417F4E" w:rsidRDefault="001921DF" w14:paraId="31DFCA0B" w14:textId="480615F6">
      <w:pPr>
        <w:pStyle w:val="Sraopastraipa"/>
        <w:numPr>
          <w:ilvl w:val="2"/>
          <w:numId w:val="37"/>
        </w:numPr>
        <w:spacing w:after="0" w:line="240" w:lineRule="auto"/>
        <w:ind w:left="0" w:firstLine="567"/>
        <w:jc w:val="both"/>
        <w:rPr>
          <w:rFonts w:ascii="Arial" w:hAnsi="Arial" w:cs="Arial"/>
          <w:sz w:val="22"/>
        </w:rPr>
      </w:pPr>
      <w:r w:rsidRPr="008B42F1">
        <w:rPr>
          <w:rFonts w:ascii="Arial" w:hAnsi="Arial" w:cs="Arial"/>
          <w:sz w:val="22"/>
        </w:rPr>
        <w:t xml:space="preserve">Paslaugų teikėjas ilgiau kaip 15 dienų iš eilės vėluoja suteikti Sutarties reikalavimus atitinkančias Paslaugas; </w:t>
      </w:r>
    </w:p>
    <w:p w:rsidRPr="008B42F1" w:rsidR="001921DF" w:rsidP="00417F4E" w:rsidRDefault="001921DF" w14:paraId="7156CAD4" w14:textId="2C854FD1">
      <w:pPr>
        <w:pStyle w:val="Sraopastraipa"/>
        <w:numPr>
          <w:ilvl w:val="2"/>
          <w:numId w:val="37"/>
        </w:numPr>
        <w:spacing w:after="0" w:line="240" w:lineRule="auto"/>
        <w:ind w:left="0" w:firstLine="567"/>
        <w:jc w:val="both"/>
        <w:rPr>
          <w:rFonts w:ascii="Arial" w:hAnsi="Arial" w:cs="Arial"/>
          <w:sz w:val="22"/>
        </w:rPr>
      </w:pPr>
      <w:r w:rsidRPr="008B42F1">
        <w:rPr>
          <w:rFonts w:ascii="Arial" w:hAnsi="Arial" w:cs="Arial"/>
          <w:sz w:val="22"/>
        </w:rPr>
        <w:t>Paslaugų teikėjas dėl savo kaltės negali ir (arba) atsisako vykdyti Sutartyje numatytus įsipareigojimus ar bet kurią jų dalį, nepriklausomi nuo tokios dalies vertės;</w:t>
      </w:r>
    </w:p>
    <w:p w:rsidR="001921DF" w:rsidP="00417F4E" w:rsidRDefault="001921DF" w14:paraId="29B0281E" w14:textId="6BF038FF">
      <w:pPr>
        <w:pStyle w:val="Sraopastraipa"/>
        <w:numPr>
          <w:ilvl w:val="2"/>
          <w:numId w:val="37"/>
        </w:numPr>
        <w:spacing w:after="0" w:line="240" w:lineRule="auto"/>
        <w:ind w:left="0" w:firstLine="567"/>
        <w:jc w:val="both"/>
        <w:rPr>
          <w:rFonts w:ascii="Arial" w:hAnsi="Arial" w:cs="Arial"/>
          <w:sz w:val="22"/>
        </w:rPr>
      </w:pPr>
      <w:r w:rsidRPr="008B42F1">
        <w:rPr>
          <w:rFonts w:ascii="Arial" w:hAnsi="Arial" w:cs="Arial"/>
          <w:sz w:val="22"/>
        </w:rPr>
        <w:t>Paslaugų teikėjas pažeidžia Sutartyje nustatytus įsipareigojimus dėl konfidencialumo ir asmens duomenų.</w:t>
      </w:r>
    </w:p>
    <w:p w:rsidRPr="008B42F1" w:rsidR="005A5786" w:rsidP="00417F4E" w:rsidRDefault="005A5786" w14:paraId="3372DB00" w14:textId="79C76F5E">
      <w:pPr>
        <w:pStyle w:val="Sraopastraipa"/>
        <w:numPr>
          <w:ilvl w:val="2"/>
          <w:numId w:val="37"/>
        </w:numPr>
        <w:spacing w:after="0" w:line="240" w:lineRule="auto"/>
        <w:ind w:left="0" w:firstLine="567"/>
        <w:jc w:val="both"/>
        <w:rPr>
          <w:rFonts w:ascii="Arial" w:hAnsi="Arial" w:cs="Arial"/>
          <w:sz w:val="22"/>
        </w:rPr>
      </w:pPr>
      <w:r w:rsidRPr="005A5786">
        <w:rPr>
          <w:rFonts w:ascii="Arial" w:hAnsi="Arial" w:cs="Arial"/>
          <w:sz w:val="22"/>
        </w:rPr>
        <w:t xml:space="preserve">Paslaugų teikėjas per 5 (penkias) darbo dienas nuo Sutarties pasirašymo dienos </w:t>
      </w:r>
      <w:r w:rsidR="003874DF">
        <w:rPr>
          <w:rFonts w:ascii="Arial" w:hAnsi="Arial" w:cs="Arial"/>
          <w:sz w:val="22"/>
        </w:rPr>
        <w:t>ne</w:t>
      </w:r>
      <w:r w:rsidRPr="005A5786">
        <w:rPr>
          <w:rFonts w:ascii="Arial" w:hAnsi="Arial" w:cs="Arial"/>
          <w:sz w:val="22"/>
        </w:rPr>
        <w:t>pateik</w:t>
      </w:r>
      <w:r w:rsidR="003874DF">
        <w:rPr>
          <w:rFonts w:ascii="Arial" w:hAnsi="Arial" w:cs="Arial"/>
          <w:sz w:val="22"/>
        </w:rPr>
        <w:t>ia</w:t>
      </w:r>
      <w:r w:rsidRPr="005A5786">
        <w:rPr>
          <w:rFonts w:ascii="Arial" w:hAnsi="Arial" w:cs="Arial"/>
          <w:sz w:val="22"/>
        </w:rPr>
        <w:t xml:space="preserve"> įrodym</w:t>
      </w:r>
      <w:r w:rsidR="003874DF">
        <w:rPr>
          <w:rFonts w:ascii="Arial" w:hAnsi="Arial" w:cs="Arial"/>
          <w:sz w:val="22"/>
        </w:rPr>
        <w:t>ų</w:t>
      </w:r>
      <w:r w:rsidRPr="005A5786">
        <w:rPr>
          <w:rFonts w:ascii="Arial" w:hAnsi="Arial" w:cs="Arial"/>
          <w:sz w:val="22"/>
        </w:rPr>
        <w:t xml:space="preserve"> Užsakovui, kad jis Paslaugų teikimui (ataskaitų rengimui) naudoja licencijuotą programinę įrangą.</w:t>
      </w:r>
    </w:p>
    <w:p w:rsidRPr="008B42F1" w:rsidR="00EE3AF9" w:rsidP="00417F4E" w:rsidRDefault="00196BAC" w14:paraId="080FC931" w14:textId="225F9497">
      <w:pPr>
        <w:pStyle w:val="Sraopastraipa"/>
        <w:numPr>
          <w:ilvl w:val="1"/>
          <w:numId w:val="37"/>
        </w:numPr>
        <w:spacing w:after="0" w:line="240" w:lineRule="auto"/>
        <w:ind w:left="0" w:firstLine="567"/>
        <w:jc w:val="both"/>
        <w:rPr>
          <w:rFonts w:ascii="Arial" w:hAnsi="Arial" w:cs="Arial"/>
          <w:iCs/>
          <w:sz w:val="22"/>
        </w:rPr>
      </w:pPr>
      <w:r w:rsidRPr="008B42F1">
        <w:rPr>
          <w:rFonts w:ascii="Arial" w:hAnsi="Arial" w:cs="Arial"/>
          <w:sz w:val="22"/>
        </w:rPr>
        <w:t xml:space="preserve">Nustačius esminį sutarties pažeidimą, </w:t>
      </w:r>
      <w:r w:rsidRPr="008B42F1" w:rsidR="000175F9">
        <w:rPr>
          <w:rFonts w:ascii="Arial" w:hAnsi="Arial" w:cs="Arial"/>
          <w:sz w:val="22"/>
        </w:rPr>
        <w:t>Užsakov</w:t>
      </w:r>
      <w:r w:rsidRPr="008B42F1">
        <w:rPr>
          <w:rFonts w:ascii="Arial" w:hAnsi="Arial" w:cs="Arial"/>
          <w:sz w:val="22"/>
        </w:rPr>
        <w:t>as turi teisę:</w:t>
      </w:r>
    </w:p>
    <w:p w:rsidRPr="008B42F1" w:rsidR="00EE3AF9" w:rsidP="00417F4E" w:rsidRDefault="00196BAC" w14:paraId="3F684B7D" w14:textId="3954F872">
      <w:pPr>
        <w:pStyle w:val="Sraopastraipa"/>
        <w:numPr>
          <w:ilvl w:val="2"/>
          <w:numId w:val="37"/>
        </w:numPr>
        <w:spacing w:after="0" w:line="240" w:lineRule="auto"/>
        <w:ind w:left="0" w:firstLine="567"/>
        <w:jc w:val="both"/>
        <w:rPr>
          <w:rFonts w:ascii="Arial" w:hAnsi="Arial" w:cs="Arial"/>
          <w:iCs/>
          <w:sz w:val="22"/>
        </w:rPr>
      </w:pPr>
      <w:r w:rsidRPr="008B42F1">
        <w:rPr>
          <w:rFonts w:ascii="Arial" w:hAnsi="Arial" w:cs="Arial"/>
          <w:sz w:val="22"/>
        </w:rPr>
        <w:t xml:space="preserve">vienašališkai nutraukti </w:t>
      </w:r>
      <w:r w:rsidRPr="008B42F1" w:rsidR="00BA3463">
        <w:rPr>
          <w:rFonts w:ascii="Arial" w:hAnsi="Arial" w:cs="Arial"/>
          <w:sz w:val="22"/>
        </w:rPr>
        <w:t>S</w:t>
      </w:r>
      <w:r w:rsidRPr="008B42F1">
        <w:rPr>
          <w:rFonts w:ascii="Arial" w:hAnsi="Arial" w:cs="Arial"/>
          <w:sz w:val="22"/>
        </w:rPr>
        <w:t>utartį, įspėjus Paslaug</w:t>
      </w:r>
      <w:r w:rsidRPr="008B42F1" w:rsidR="0003140E">
        <w:rPr>
          <w:rFonts w:ascii="Arial" w:hAnsi="Arial" w:cs="Arial"/>
          <w:sz w:val="22"/>
        </w:rPr>
        <w:t>ų</w:t>
      </w:r>
      <w:r w:rsidRPr="008B42F1">
        <w:rPr>
          <w:rFonts w:ascii="Arial" w:hAnsi="Arial" w:cs="Arial"/>
          <w:sz w:val="22"/>
        </w:rPr>
        <w:t xml:space="preserve"> teikėją prieš 15 (penkiolika) kalendorinių dienų</w:t>
      </w:r>
      <w:r w:rsidR="00CC0590">
        <w:rPr>
          <w:rFonts w:ascii="Arial" w:hAnsi="Arial" w:cs="Arial"/>
          <w:sz w:val="22"/>
        </w:rPr>
        <w:t xml:space="preserve"> ir reikalauti nuostolių atlyginimo</w:t>
      </w:r>
      <w:r w:rsidRPr="008B42F1">
        <w:rPr>
          <w:rFonts w:ascii="Arial" w:hAnsi="Arial" w:cs="Arial"/>
          <w:sz w:val="22"/>
        </w:rPr>
        <w:t>;</w:t>
      </w:r>
    </w:p>
    <w:bookmarkEnd w:id="11"/>
    <w:p w:rsidRPr="008B42F1" w:rsidR="00EE3AF9" w:rsidP="001C12ED" w:rsidRDefault="00EE3AF9" w14:paraId="559BD27F" w14:textId="2F85BBB9">
      <w:pPr>
        <w:spacing w:after="0" w:line="240" w:lineRule="auto"/>
        <w:ind w:firstLine="567"/>
        <w:jc w:val="both"/>
        <w:rPr>
          <w:rFonts w:ascii="Arial" w:hAnsi="Arial" w:cs="Arial"/>
          <w:iCs/>
          <w:color w:val="FF0000"/>
          <w:lang w:val="lt-LT"/>
        </w:rPr>
      </w:pPr>
    </w:p>
    <w:p w:rsidRPr="008B42F1" w:rsidR="00EE3AF9" w:rsidP="001C12ED" w:rsidRDefault="00417F4E" w14:paraId="387F74C9" w14:textId="63B3658C">
      <w:pPr>
        <w:spacing w:after="0" w:line="240" w:lineRule="auto"/>
        <w:ind w:firstLine="567"/>
        <w:jc w:val="center"/>
        <w:rPr>
          <w:rFonts w:ascii="Arial" w:hAnsi="Arial" w:cs="Arial"/>
          <w:iCs/>
          <w:color w:val="FF0000"/>
          <w:lang w:val="lt-LT"/>
        </w:rPr>
      </w:pPr>
      <w:r w:rsidRPr="008B42F1">
        <w:rPr>
          <w:rFonts w:ascii="Arial" w:hAnsi="Arial" w:eastAsia="Times New Roman" w:cs="Arial"/>
          <w:b/>
          <w:lang w:val="lt-LT"/>
        </w:rPr>
        <w:t>VIII</w:t>
      </w:r>
      <w:r w:rsidRPr="008B42F1" w:rsidR="00EE3AF9">
        <w:rPr>
          <w:rFonts w:ascii="Arial" w:hAnsi="Arial" w:eastAsia="Times New Roman" w:cs="Arial"/>
          <w:b/>
          <w:lang w:val="lt-LT"/>
        </w:rPr>
        <w:t>. GARANTIJA</w:t>
      </w:r>
    </w:p>
    <w:p w:rsidRPr="008B42F1" w:rsidR="00EE3AF9" w:rsidP="001C12ED" w:rsidRDefault="00EE3AF9" w14:paraId="1A0311A0" w14:textId="77777777">
      <w:pPr>
        <w:spacing w:after="0" w:line="240" w:lineRule="auto"/>
        <w:ind w:firstLine="567"/>
        <w:jc w:val="both"/>
        <w:rPr>
          <w:rFonts w:ascii="Arial" w:hAnsi="Arial" w:cs="Arial"/>
          <w:iCs/>
          <w:color w:val="FF0000"/>
          <w:lang w:val="lt-LT"/>
        </w:rPr>
      </w:pPr>
    </w:p>
    <w:bookmarkEnd w:id="10"/>
    <w:p w:rsidRPr="008B42F1" w:rsidR="009830F4" w:rsidP="001C12ED" w:rsidRDefault="00417F4E" w14:paraId="1EAC8FA0" w14:textId="15CA0250">
      <w:pPr>
        <w:pStyle w:val="Sraopastraipa"/>
        <w:keepNext/>
        <w:spacing w:after="0" w:line="240" w:lineRule="auto"/>
        <w:ind w:left="0" w:firstLine="567"/>
        <w:jc w:val="both"/>
        <w:rPr>
          <w:rFonts w:ascii="Arial" w:hAnsi="Arial" w:cs="Arial"/>
          <w:sz w:val="22"/>
        </w:rPr>
      </w:pPr>
      <w:r w:rsidRPr="008B42F1">
        <w:rPr>
          <w:rFonts w:ascii="Arial" w:hAnsi="Arial" w:eastAsia="Times New Roman" w:cs="Arial"/>
          <w:bCs/>
          <w:sz w:val="22"/>
        </w:rPr>
        <w:t>8</w:t>
      </w:r>
      <w:r w:rsidRPr="008B42F1" w:rsidR="009830F4">
        <w:rPr>
          <w:rFonts w:ascii="Arial" w:hAnsi="Arial" w:eastAsia="Times New Roman" w:cs="Arial"/>
          <w:bCs/>
          <w:sz w:val="22"/>
        </w:rPr>
        <w:t xml:space="preserve">.1. Bendrųjų sutarties sąlygų XV skyrius netaikomas. </w:t>
      </w:r>
    </w:p>
    <w:p w:rsidRPr="008B42F1" w:rsidR="009830F4" w:rsidP="001C12ED" w:rsidRDefault="009830F4" w14:paraId="0857CE98" w14:textId="4D4A78C0">
      <w:pPr>
        <w:spacing w:after="0" w:line="240" w:lineRule="auto"/>
        <w:ind w:firstLine="567"/>
        <w:jc w:val="both"/>
        <w:rPr>
          <w:rFonts w:ascii="Arial" w:hAnsi="Arial" w:cs="Arial"/>
          <w:iCs/>
          <w:color w:val="FF0000"/>
          <w:lang w:val="lt-LT"/>
        </w:rPr>
      </w:pPr>
    </w:p>
    <w:p w:rsidRPr="008B42F1" w:rsidR="009830F4" w:rsidP="001C12ED" w:rsidRDefault="00417F4E" w14:paraId="3D073B7C" w14:textId="5261337D">
      <w:pPr>
        <w:spacing w:after="0" w:line="240" w:lineRule="auto"/>
        <w:ind w:firstLine="567"/>
        <w:jc w:val="center"/>
        <w:rPr>
          <w:rFonts w:ascii="Arial" w:hAnsi="Arial" w:cs="Arial"/>
          <w:b/>
          <w:iCs/>
          <w:lang w:val="lt-LT"/>
        </w:rPr>
      </w:pPr>
      <w:r w:rsidRPr="008B42F1">
        <w:rPr>
          <w:rFonts w:ascii="Arial" w:hAnsi="Arial" w:cs="Arial"/>
          <w:b/>
          <w:iCs/>
          <w:lang w:val="lt-LT"/>
        </w:rPr>
        <w:t>I</w:t>
      </w:r>
      <w:r w:rsidRPr="008B42F1" w:rsidR="009830F4">
        <w:rPr>
          <w:rFonts w:ascii="Arial" w:hAnsi="Arial" w:cs="Arial"/>
          <w:b/>
          <w:iCs/>
          <w:lang w:val="lt-LT"/>
        </w:rPr>
        <w:t>X. KITOS NUOSTATOS</w:t>
      </w:r>
    </w:p>
    <w:p w:rsidRPr="008B42F1" w:rsidR="009830F4" w:rsidP="00417F4E" w:rsidRDefault="009830F4" w14:paraId="7F9FB43C" w14:textId="77777777">
      <w:pPr>
        <w:spacing w:after="0" w:line="240" w:lineRule="auto"/>
        <w:ind w:firstLine="567"/>
        <w:jc w:val="both"/>
        <w:rPr>
          <w:rFonts w:ascii="Arial" w:hAnsi="Arial" w:cs="Arial"/>
          <w:iCs/>
          <w:color w:val="FF0000"/>
          <w:lang w:val="lt-LT"/>
        </w:rPr>
      </w:pPr>
    </w:p>
    <w:p w:rsidRPr="008B42F1" w:rsidR="009830F4" w:rsidP="00417F4E" w:rsidRDefault="00196BAC" w14:paraId="2E677921" w14:textId="19B18A53">
      <w:pPr>
        <w:pStyle w:val="Sraopastraipa"/>
        <w:numPr>
          <w:ilvl w:val="1"/>
          <w:numId w:val="38"/>
        </w:numPr>
        <w:spacing w:after="0" w:line="240" w:lineRule="auto"/>
        <w:ind w:left="0" w:firstLine="567"/>
        <w:jc w:val="both"/>
        <w:rPr>
          <w:rFonts w:ascii="Arial" w:hAnsi="Arial" w:cs="Arial"/>
          <w:iCs/>
          <w:color w:val="FF0000"/>
          <w:sz w:val="22"/>
        </w:rPr>
      </w:pPr>
      <w:r w:rsidRPr="008B42F1">
        <w:rPr>
          <w:rFonts w:ascii="Arial" w:hAnsi="Arial" w:cs="Arial"/>
          <w:sz w:val="22"/>
        </w:rPr>
        <w:t>Paslaugų teikėjas Sutarčiai vykdyti skiria atsakingą Sutarties vykdytoją (us): ..................................., tel. ............................., el. paštas: ............................</w:t>
      </w:r>
      <w:r w:rsidRPr="008B42F1" w:rsidR="00915C4C">
        <w:rPr>
          <w:rFonts w:ascii="Arial" w:hAnsi="Arial" w:cs="Arial"/>
          <w:sz w:val="22"/>
        </w:rPr>
        <w:t xml:space="preserve"> .</w:t>
      </w:r>
    </w:p>
    <w:p w:rsidRPr="008B42F1" w:rsidR="009830F4" w:rsidP="00417F4E" w:rsidRDefault="000175F9" w14:paraId="62F89B84" w14:textId="43890F8A">
      <w:pPr>
        <w:pStyle w:val="Sraopastraipa"/>
        <w:numPr>
          <w:ilvl w:val="1"/>
          <w:numId w:val="38"/>
        </w:numPr>
        <w:spacing w:after="0" w:line="240" w:lineRule="auto"/>
        <w:ind w:left="0" w:firstLine="567"/>
        <w:jc w:val="both"/>
        <w:rPr>
          <w:rFonts w:ascii="Arial" w:hAnsi="Arial" w:cs="Arial"/>
          <w:iCs/>
          <w:color w:val="FF0000"/>
          <w:sz w:val="22"/>
        </w:rPr>
      </w:pPr>
      <w:r w:rsidRPr="008B42F1">
        <w:rPr>
          <w:rFonts w:ascii="Arial" w:hAnsi="Arial" w:cs="Arial"/>
          <w:sz w:val="22"/>
        </w:rPr>
        <w:t>Užsakov</w:t>
      </w:r>
      <w:r w:rsidRPr="008B42F1" w:rsidR="00196BAC">
        <w:rPr>
          <w:rFonts w:ascii="Arial" w:hAnsi="Arial" w:cs="Arial"/>
          <w:sz w:val="22"/>
        </w:rPr>
        <w:t>as Sutarčiai vykdyti skiria atsakingą Sutarties vykdytoją (-us):............................, tel.:........................................., el. paštas:............................... .</w:t>
      </w:r>
    </w:p>
    <w:p w:rsidRPr="008B42F1" w:rsidR="009830F4" w:rsidP="001C12ED" w:rsidRDefault="009830F4" w14:paraId="22F30A68" w14:textId="7AE94C95">
      <w:pPr>
        <w:spacing w:after="0" w:line="240" w:lineRule="auto"/>
        <w:ind w:firstLine="567"/>
        <w:jc w:val="both"/>
        <w:rPr>
          <w:rFonts w:ascii="Arial" w:hAnsi="Arial" w:cs="Arial"/>
          <w:iCs/>
          <w:color w:val="FF0000"/>
          <w:lang w:val="lt-LT"/>
        </w:rPr>
      </w:pPr>
    </w:p>
    <w:p w:rsidRPr="008B42F1" w:rsidR="009830F4" w:rsidP="001C12ED" w:rsidRDefault="009830F4" w14:paraId="3F6C6AF6" w14:textId="5B4985A7">
      <w:pPr>
        <w:tabs>
          <w:tab w:val="left" w:pos="1276"/>
        </w:tabs>
        <w:spacing w:after="0" w:line="240" w:lineRule="auto"/>
        <w:ind w:firstLine="567"/>
        <w:jc w:val="center"/>
        <w:rPr>
          <w:rFonts w:ascii="Arial" w:hAnsi="Arial" w:cs="Arial"/>
          <w:b/>
          <w:lang w:val="lt-LT"/>
        </w:rPr>
      </w:pPr>
      <w:r w:rsidRPr="008B42F1">
        <w:rPr>
          <w:rFonts w:ascii="Arial" w:hAnsi="Arial" w:cs="Arial"/>
          <w:b/>
          <w:lang w:val="lt-LT"/>
        </w:rPr>
        <w:t>X. SUTARTIES PRIEDAI</w:t>
      </w:r>
    </w:p>
    <w:p w:rsidRPr="008B42F1" w:rsidR="009830F4" w:rsidP="001C12ED" w:rsidRDefault="009830F4" w14:paraId="2DA27F6F" w14:textId="77777777">
      <w:pPr>
        <w:spacing w:after="0" w:line="240" w:lineRule="auto"/>
        <w:ind w:firstLine="567"/>
        <w:jc w:val="both"/>
        <w:rPr>
          <w:rFonts w:ascii="Arial" w:hAnsi="Arial" w:cs="Arial"/>
          <w:iCs/>
          <w:color w:val="FF0000"/>
          <w:lang w:val="lt-LT"/>
        </w:rPr>
      </w:pPr>
    </w:p>
    <w:p w:rsidRPr="008B42F1" w:rsidR="00FC2725" w:rsidP="00417F4E" w:rsidRDefault="00FC2725" w14:paraId="57AD189A" w14:textId="36EB7253">
      <w:pPr>
        <w:pStyle w:val="Sraopastraipa"/>
        <w:numPr>
          <w:ilvl w:val="1"/>
          <w:numId w:val="39"/>
        </w:numPr>
        <w:tabs>
          <w:tab w:val="left" w:pos="1418"/>
        </w:tabs>
        <w:spacing w:after="0" w:line="240" w:lineRule="auto"/>
        <w:ind w:left="0" w:firstLine="567"/>
        <w:jc w:val="both"/>
        <w:rPr>
          <w:rFonts w:ascii="Arial" w:hAnsi="Arial" w:cs="Arial"/>
          <w:iCs/>
          <w:color w:val="FF0000"/>
          <w:sz w:val="22"/>
        </w:rPr>
      </w:pPr>
      <w:r w:rsidRPr="008B42F1">
        <w:rPr>
          <w:rFonts w:ascii="Arial" w:hAnsi="Arial" w:cs="Arial"/>
          <w:sz w:val="22"/>
        </w:rPr>
        <w:t xml:space="preserve">Sutarties priedai yra neatsiejama šios Sutarties dalis: </w:t>
      </w:r>
    </w:p>
    <w:p w:rsidRPr="008B42F1" w:rsidR="00FC2725" w:rsidP="00417F4E" w:rsidRDefault="00FC2725" w14:paraId="2695B359" w14:textId="1177048C">
      <w:pPr>
        <w:pStyle w:val="Sraopastraipa"/>
        <w:numPr>
          <w:ilvl w:val="2"/>
          <w:numId w:val="39"/>
        </w:numPr>
        <w:tabs>
          <w:tab w:val="left" w:pos="1418"/>
        </w:tabs>
        <w:spacing w:after="0" w:line="240" w:lineRule="auto"/>
        <w:ind w:left="0" w:firstLine="567"/>
        <w:jc w:val="both"/>
        <w:rPr>
          <w:rFonts w:ascii="Arial" w:hAnsi="Arial" w:cs="Arial"/>
          <w:iCs/>
          <w:color w:val="FF0000"/>
          <w:sz w:val="22"/>
        </w:rPr>
      </w:pPr>
      <w:r w:rsidRPr="008B42F1">
        <w:rPr>
          <w:rFonts w:ascii="Arial" w:hAnsi="Arial" w:cs="Arial"/>
          <w:sz w:val="22"/>
        </w:rPr>
        <w:t>Techninė specifikacija – Sutarties 1 priedas;</w:t>
      </w:r>
    </w:p>
    <w:p w:rsidRPr="008B42F1" w:rsidR="00FC2725" w:rsidP="00417F4E" w:rsidRDefault="00FC2725" w14:paraId="580E2A48" w14:textId="77777777">
      <w:pPr>
        <w:pStyle w:val="Sraopastraipa"/>
        <w:numPr>
          <w:ilvl w:val="2"/>
          <w:numId w:val="39"/>
        </w:numPr>
        <w:tabs>
          <w:tab w:val="left" w:pos="1418"/>
        </w:tabs>
        <w:spacing w:after="0" w:line="240" w:lineRule="auto"/>
        <w:ind w:left="0" w:firstLine="567"/>
        <w:jc w:val="both"/>
        <w:rPr>
          <w:rFonts w:ascii="Arial" w:hAnsi="Arial" w:cs="Arial"/>
          <w:iCs/>
          <w:color w:val="FF0000"/>
          <w:sz w:val="22"/>
        </w:rPr>
      </w:pPr>
      <w:r w:rsidRPr="008B42F1">
        <w:rPr>
          <w:rFonts w:ascii="Arial" w:hAnsi="Arial" w:cs="Arial"/>
          <w:sz w:val="22"/>
        </w:rPr>
        <w:t>Paslaugų teikėjo pasiūlymas  – Sutarties 2 priedas;</w:t>
      </w:r>
    </w:p>
    <w:p w:rsidRPr="008B42F1" w:rsidR="00FC2725" w:rsidP="7AF616F2" w:rsidRDefault="00FC2725" w14:paraId="3278FAE7" w14:textId="1CB6DD83">
      <w:pPr>
        <w:pStyle w:val="Sraopastraipa"/>
        <w:numPr>
          <w:ilvl w:val="2"/>
          <w:numId w:val="39"/>
        </w:numPr>
        <w:tabs>
          <w:tab w:val="left" w:pos="1418"/>
        </w:tabs>
        <w:spacing w:after="0" w:line="240" w:lineRule="auto"/>
        <w:ind w:left="0" w:firstLine="567"/>
        <w:jc w:val="both"/>
        <w:rPr>
          <w:rFonts w:ascii="Arial" w:hAnsi="Arial" w:cs="Arial"/>
          <w:sz w:val="22"/>
        </w:rPr>
      </w:pPr>
      <w:r w:rsidRPr="008B42F1">
        <w:rPr>
          <w:rFonts w:ascii="Arial" w:hAnsi="Arial" w:cs="Arial"/>
          <w:sz w:val="22"/>
        </w:rPr>
        <w:t>Asmens duomenų tvarkym</w:t>
      </w:r>
      <w:r w:rsidRPr="008B42F1" w:rsidR="34929017">
        <w:rPr>
          <w:rFonts w:ascii="Arial" w:hAnsi="Arial" w:cs="Arial"/>
          <w:sz w:val="22"/>
        </w:rPr>
        <w:t>as</w:t>
      </w:r>
      <w:r w:rsidRPr="008B42F1">
        <w:rPr>
          <w:rFonts w:ascii="Arial" w:hAnsi="Arial" w:cs="Arial"/>
          <w:sz w:val="22"/>
        </w:rPr>
        <w:t xml:space="preserve"> – Sutarties 3 priedas;</w:t>
      </w:r>
    </w:p>
    <w:p w:rsidRPr="008B42F1" w:rsidR="009830F4" w:rsidP="001C12ED" w:rsidRDefault="009830F4" w14:paraId="2031DA31" w14:textId="77777777">
      <w:pPr>
        <w:spacing w:after="0" w:line="240" w:lineRule="auto"/>
        <w:ind w:firstLine="567"/>
        <w:jc w:val="both"/>
        <w:rPr>
          <w:rFonts w:ascii="Arial" w:hAnsi="Arial" w:cs="Arial"/>
          <w:iCs/>
          <w:color w:val="FF0000"/>
          <w:lang w:val="lt-LT"/>
        </w:rPr>
      </w:pPr>
    </w:p>
    <w:p w:rsidRPr="008B42F1" w:rsidR="008E4117" w:rsidP="001C12ED" w:rsidRDefault="00196BAC" w14:paraId="6B3513E7" w14:textId="54D87EC7">
      <w:pPr>
        <w:tabs>
          <w:tab w:val="left" w:pos="720"/>
        </w:tabs>
        <w:spacing w:after="0" w:line="240" w:lineRule="auto"/>
        <w:ind w:firstLine="567"/>
        <w:jc w:val="center"/>
        <w:rPr>
          <w:rFonts w:ascii="Arial" w:hAnsi="Arial" w:cs="Arial"/>
          <w:b/>
          <w:color w:val="000000"/>
          <w:lang w:val="lt-LT"/>
        </w:rPr>
      </w:pPr>
      <w:r w:rsidRPr="008B42F1">
        <w:rPr>
          <w:rFonts w:ascii="Arial" w:hAnsi="Arial" w:cs="Arial"/>
          <w:b/>
          <w:color w:val="000000"/>
          <w:lang w:val="lt-LT"/>
        </w:rPr>
        <w:t>XI. ŠALIŲ REKVIZITAI IR PARAŠAI</w:t>
      </w:r>
    </w:p>
    <w:p w:rsidRPr="008B42F1" w:rsidR="009830F4" w:rsidP="001C12ED" w:rsidRDefault="009830F4" w14:paraId="108474FC" w14:textId="77777777">
      <w:pPr>
        <w:tabs>
          <w:tab w:val="left" w:pos="720"/>
        </w:tabs>
        <w:spacing w:after="0" w:line="240" w:lineRule="auto"/>
        <w:ind w:firstLine="567"/>
        <w:rPr>
          <w:rFonts w:ascii="Arial" w:hAnsi="Arial" w:cs="Arial"/>
          <w:b/>
          <w:color w:val="000000"/>
          <w:lang w:val="lt-LT"/>
        </w:rPr>
      </w:pPr>
    </w:p>
    <w:tbl>
      <w:tblPr>
        <w:tblW w:w="9356" w:type="dxa"/>
        <w:tblLayout w:type="fixed"/>
        <w:tblCellMar>
          <w:left w:w="10" w:type="dxa"/>
          <w:right w:w="10" w:type="dxa"/>
        </w:tblCellMar>
        <w:tblLook w:val="0000" w:firstRow="0" w:lastRow="0" w:firstColumn="0" w:lastColumn="0" w:noHBand="0" w:noVBand="0"/>
      </w:tblPr>
      <w:tblGrid>
        <w:gridCol w:w="5518"/>
        <w:gridCol w:w="236"/>
        <w:gridCol w:w="3602"/>
      </w:tblGrid>
      <w:tr w:rsidRPr="008B42F1" w:rsidR="008E4117" w:rsidTr="00CA283A" w14:paraId="523E4086" w14:textId="77777777">
        <w:tc>
          <w:tcPr>
            <w:tcW w:w="5518" w:type="dxa"/>
            <w:shd w:val="clear" w:color="auto" w:fill="auto"/>
            <w:tcMar>
              <w:top w:w="0" w:type="dxa"/>
              <w:left w:w="108" w:type="dxa"/>
              <w:bottom w:w="0" w:type="dxa"/>
              <w:right w:w="108" w:type="dxa"/>
            </w:tcMar>
          </w:tcPr>
          <w:p w:rsidRPr="008B42F1" w:rsidR="008E4117" w:rsidP="001C12ED" w:rsidRDefault="000175F9" w14:paraId="6E498664" w14:textId="57409A18">
            <w:pPr>
              <w:spacing w:after="0" w:line="240" w:lineRule="auto"/>
              <w:ind w:firstLine="567"/>
              <w:jc w:val="both"/>
              <w:textAlignment w:val="auto"/>
              <w:rPr>
                <w:rFonts w:ascii="Arial" w:hAnsi="Arial" w:eastAsia="Times New Roman" w:cs="Arial"/>
                <w:b/>
                <w:color w:val="000000"/>
                <w:lang w:val="lt-LT" w:eastAsia="lt-LT"/>
              </w:rPr>
            </w:pPr>
            <w:r w:rsidRPr="008B42F1">
              <w:rPr>
                <w:rFonts w:ascii="Arial" w:hAnsi="Arial" w:eastAsia="Times New Roman" w:cs="Arial"/>
                <w:b/>
                <w:color w:val="000000"/>
                <w:lang w:val="lt-LT" w:eastAsia="lt-LT"/>
              </w:rPr>
              <w:t>Užsakov</w:t>
            </w:r>
            <w:r w:rsidRPr="008B42F1" w:rsidR="00196BAC">
              <w:rPr>
                <w:rFonts w:ascii="Arial" w:hAnsi="Arial" w:eastAsia="Times New Roman" w:cs="Arial"/>
                <w:b/>
                <w:color w:val="000000"/>
                <w:lang w:val="lt-LT" w:eastAsia="lt-LT"/>
              </w:rPr>
              <w:t>as:</w:t>
            </w:r>
          </w:p>
        </w:tc>
        <w:tc>
          <w:tcPr>
            <w:tcW w:w="236" w:type="dxa"/>
            <w:shd w:val="clear" w:color="auto" w:fill="auto"/>
            <w:tcMar>
              <w:top w:w="0" w:type="dxa"/>
              <w:left w:w="108" w:type="dxa"/>
              <w:bottom w:w="0" w:type="dxa"/>
              <w:right w:w="108" w:type="dxa"/>
            </w:tcMar>
          </w:tcPr>
          <w:p w:rsidRPr="008B42F1" w:rsidR="008E4117" w:rsidP="001C12ED" w:rsidRDefault="008E4117" w14:paraId="15B5A5BD" w14:textId="77777777">
            <w:pPr>
              <w:spacing w:after="0" w:line="240" w:lineRule="auto"/>
              <w:ind w:firstLine="567"/>
              <w:jc w:val="both"/>
              <w:textAlignment w:val="auto"/>
              <w:rPr>
                <w:rFonts w:ascii="Arial" w:hAnsi="Arial" w:eastAsia="Times New Roman" w:cs="Arial"/>
                <w:color w:val="000000"/>
                <w:lang w:val="lt-LT" w:eastAsia="lt-LT"/>
              </w:rPr>
            </w:pPr>
          </w:p>
        </w:tc>
        <w:tc>
          <w:tcPr>
            <w:tcW w:w="3602" w:type="dxa"/>
            <w:shd w:val="clear" w:color="auto" w:fill="auto"/>
            <w:tcMar>
              <w:top w:w="0" w:type="dxa"/>
              <w:left w:w="108" w:type="dxa"/>
              <w:bottom w:w="0" w:type="dxa"/>
              <w:right w:w="108" w:type="dxa"/>
            </w:tcMar>
          </w:tcPr>
          <w:p w:rsidRPr="008B42F1" w:rsidR="008E4117" w:rsidP="001C12ED" w:rsidRDefault="00196BAC" w14:paraId="74A3FD6D" w14:textId="77777777">
            <w:pPr>
              <w:spacing w:after="0" w:line="240" w:lineRule="auto"/>
              <w:ind w:firstLine="567"/>
              <w:jc w:val="both"/>
              <w:textAlignment w:val="auto"/>
              <w:rPr>
                <w:rFonts w:ascii="Arial" w:hAnsi="Arial" w:eastAsia="Times New Roman" w:cs="Arial"/>
                <w:b/>
                <w:color w:val="000000"/>
                <w:lang w:val="lt-LT" w:eastAsia="lt-LT"/>
              </w:rPr>
            </w:pPr>
            <w:r w:rsidRPr="008B42F1">
              <w:rPr>
                <w:rFonts w:ascii="Arial" w:hAnsi="Arial" w:eastAsia="Times New Roman" w:cs="Arial"/>
                <w:b/>
                <w:color w:val="000000"/>
                <w:lang w:val="lt-LT" w:eastAsia="lt-LT"/>
              </w:rPr>
              <w:t>Paslaugų teikėjas:</w:t>
            </w:r>
          </w:p>
        </w:tc>
      </w:tr>
      <w:tr w:rsidRPr="008B42F1" w:rsidR="008E4117" w:rsidTr="00CA283A" w14:paraId="26709A4B" w14:textId="77777777">
        <w:trPr>
          <w:trHeight w:val="60"/>
        </w:trPr>
        <w:tc>
          <w:tcPr>
            <w:tcW w:w="5518" w:type="dxa"/>
            <w:shd w:val="clear" w:color="auto" w:fill="auto"/>
            <w:tcMar>
              <w:top w:w="0" w:type="dxa"/>
              <w:left w:w="108" w:type="dxa"/>
              <w:bottom w:w="0" w:type="dxa"/>
              <w:right w:w="108" w:type="dxa"/>
            </w:tcMar>
          </w:tcPr>
          <w:tbl>
            <w:tblPr>
              <w:tblW w:w="9622" w:type="dxa"/>
              <w:tblLayout w:type="fixed"/>
              <w:tblCellMar>
                <w:left w:w="10" w:type="dxa"/>
                <w:right w:w="10" w:type="dxa"/>
              </w:tblCellMar>
              <w:tblLook w:val="0000" w:firstRow="0" w:lastRow="0" w:firstColumn="0" w:lastColumn="0" w:noHBand="0" w:noVBand="0"/>
            </w:tblPr>
            <w:tblGrid>
              <w:gridCol w:w="9622"/>
            </w:tblGrid>
            <w:tr w:rsidRPr="008B42F1" w:rsidR="00CA283A" w:rsidTr="00CA283A" w14:paraId="2A7803FB" w14:textId="77777777">
              <w:trPr>
                <w:trHeight w:val="60"/>
              </w:trPr>
              <w:tc>
                <w:tcPr>
                  <w:tcW w:w="4531" w:type="dxa"/>
                  <w:shd w:val="clear" w:color="auto" w:fill="auto"/>
                  <w:tcMar>
                    <w:top w:w="0" w:type="dxa"/>
                    <w:left w:w="108" w:type="dxa"/>
                    <w:bottom w:w="0" w:type="dxa"/>
                    <w:right w:w="108" w:type="dxa"/>
                  </w:tcMar>
                </w:tcPr>
                <w:p w:rsidRPr="008B42F1" w:rsidR="00CA283A" w:rsidP="00CA283A" w:rsidRDefault="00CA283A" w14:paraId="32B36A50" w14:textId="77777777">
                  <w:pPr>
                    <w:spacing w:after="0" w:line="240" w:lineRule="auto"/>
                    <w:ind w:firstLine="567"/>
                    <w:jc w:val="both"/>
                    <w:textAlignment w:val="auto"/>
                    <w:rPr>
                      <w:rFonts w:ascii="Arial" w:hAnsi="Arial" w:eastAsia="Times New Roman" w:cs="Arial"/>
                      <w:b/>
                      <w:bCs/>
                      <w:shd w:val="clear" w:color="auto" w:fill="D3D3D3"/>
                      <w:lang w:val="lt-LT" w:eastAsia="lt-LT"/>
                    </w:rPr>
                  </w:pPr>
                  <w:r w:rsidRPr="008B42F1">
                    <w:rPr>
                      <w:rFonts w:ascii="Arial" w:hAnsi="Arial" w:eastAsia="Times New Roman" w:cs="Arial"/>
                      <w:b/>
                      <w:bCs/>
                      <w:shd w:val="clear" w:color="auto" w:fill="D3D3D3"/>
                      <w:lang w:val="lt-LT" w:eastAsia="lt-LT"/>
                    </w:rPr>
                    <w:t>UAB „Vilniaus vystymo kompanija“</w:t>
                  </w:r>
                </w:p>
                <w:p w:rsidRPr="008B42F1" w:rsidR="00CA283A" w:rsidP="00CA283A" w:rsidRDefault="00CA283A" w14:paraId="280252C2" w14:textId="77777777">
                  <w:pPr>
                    <w:spacing w:after="0" w:line="240" w:lineRule="auto"/>
                    <w:ind w:firstLine="567"/>
                    <w:jc w:val="both"/>
                    <w:textAlignment w:val="auto"/>
                    <w:rPr>
                      <w:rFonts w:ascii="Arial" w:hAnsi="Arial" w:eastAsia="Times New Roman" w:cs="Arial"/>
                      <w:shd w:val="clear" w:color="auto" w:fill="D3D3D3"/>
                      <w:lang w:val="lt-LT" w:eastAsia="lt-LT"/>
                    </w:rPr>
                  </w:pPr>
                  <w:r w:rsidRPr="008B42F1">
                    <w:rPr>
                      <w:rFonts w:ascii="Arial" w:hAnsi="Arial" w:eastAsia="Times New Roman" w:cs="Arial"/>
                      <w:shd w:val="clear" w:color="auto" w:fill="D3D3D3"/>
                      <w:lang w:val="lt-LT" w:eastAsia="lt-LT"/>
                    </w:rPr>
                    <w:t xml:space="preserve">Adresas Konstitucijos pr. 3, Vilnius </w:t>
                  </w:r>
                </w:p>
                <w:p w:rsidRPr="008B42F1" w:rsidR="00CA283A" w:rsidP="00CA283A" w:rsidRDefault="00CA283A" w14:paraId="7C2DB231" w14:textId="77777777">
                  <w:pPr>
                    <w:spacing w:after="0" w:line="240" w:lineRule="auto"/>
                    <w:ind w:firstLine="567"/>
                    <w:jc w:val="both"/>
                    <w:textAlignment w:val="auto"/>
                    <w:rPr>
                      <w:rFonts w:ascii="Arial" w:hAnsi="Arial" w:eastAsia="Times New Roman" w:cs="Arial"/>
                      <w:shd w:val="clear" w:color="auto" w:fill="D3D3D3"/>
                      <w:lang w:val="lt-LT" w:eastAsia="lt-LT"/>
                    </w:rPr>
                  </w:pPr>
                  <w:r w:rsidRPr="008B42F1">
                    <w:rPr>
                      <w:rFonts w:ascii="Arial" w:hAnsi="Arial" w:eastAsia="Times New Roman" w:cs="Arial"/>
                      <w:shd w:val="clear" w:color="auto" w:fill="D3D3D3"/>
                      <w:lang w:val="lt-LT" w:eastAsia="lt-LT"/>
                    </w:rPr>
                    <w:t xml:space="preserve">Juridinio asmens kodas 120750163 </w:t>
                  </w:r>
                </w:p>
                <w:p w:rsidRPr="008B42F1" w:rsidR="00CA283A" w:rsidP="00CA283A" w:rsidRDefault="00CA283A" w14:paraId="0019FA37" w14:textId="77777777">
                  <w:pPr>
                    <w:spacing w:after="0" w:line="240" w:lineRule="auto"/>
                    <w:ind w:firstLine="567"/>
                    <w:jc w:val="both"/>
                    <w:textAlignment w:val="auto"/>
                    <w:rPr>
                      <w:rFonts w:ascii="Arial" w:hAnsi="Arial" w:eastAsia="Times New Roman" w:cs="Arial"/>
                      <w:shd w:val="clear" w:color="auto" w:fill="D3D3D3"/>
                      <w:lang w:val="lt-LT" w:eastAsia="lt-LT"/>
                    </w:rPr>
                  </w:pPr>
                  <w:r w:rsidRPr="008B42F1">
                    <w:rPr>
                      <w:rFonts w:ascii="Arial" w:hAnsi="Arial" w:eastAsia="Times New Roman" w:cs="Arial"/>
                      <w:shd w:val="clear" w:color="auto" w:fill="D3D3D3"/>
                      <w:lang w:val="lt-LT" w:eastAsia="lt-LT"/>
                    </w:rPr>
                    <w:t xml:space="preserve">PVM mokėtojo kodas LT100000005418 </w:t>
                  </w:r>
                </w:p>
                <w:p w:rsidRPr="008B42F1" w:rsidR="00CA283A" w:rsidP="00CA283A" w:rsidRDefault="00CA283A" w14:paraId="7FA0BF8E" w14:textId="77777777">
                  <w:pPr>
                    <w:spacing w:after="0" w:line="240" w:lineRule="auto"/>
                    <w:ind w:firstLine="567"/>
                    <w:jc w:val="both"/>
                    <w:textAlignment w:val="auto"/>
                    <w:rPr>
                      <w:rFonts w:ascii="Arial" w:hAnsi="Arial" w:eastAsia="Times New Roman" w:cs="Arial"/>
                      <w:shd w:val="clear" w:color="auto" w:fill="D3D3D3"/>
                      <w:lang w:val="lt-LT" w:eastAsia="lt-LT"/>
                    </w:rPr>
                  </w:pPr>
                  <w:r w:rsidRPr="008B42F1">
                    <w:rPr>
                      <w:rFonts w:ascii="Arial" w:hAnsi="Arial" w:eastAsia="Times New Roman" w:cs="Arial"/>
                      <w:shd w:val="clear" w:color="auto" w:fill="D3D3D3"/>
                      <w:lang w:val="lt-LT" w:eastAsia="lt-LT"/>
                    </w:rPr>
                    <w:t>A. s. Nr. LT26 7044 0600 0030 4695</w:t>
                  </w:r>
                </w:p>
                <w:p w:rsidRPr="008B42F1" w:rsidR="00CA283A" w:rsidP="00CA283A" w:rsidRDefault="00CA283A" w14:paraId="54E1B7E7" w14:textId="77777777">
                  <w:pPr>
                    <w:spacing w:after="0" w:line="240" w:lineRule="auto"/>
                    <w:ind w:firstLine="567"/>
                    <w:jc w:val="both"/>
                    <w:textAlignment w:val="auto"/>
                    <w:rPr>
                      <w:rFonts w:ascii="Arial" w:hAnsi="Arial" w:eastAsia="Times New Roman" w:cs="Arial"/>
                      <w:shd w:val="clear" w:color="auto" w:fill="D3D3D3"/>
                      <w:lang w:val="lt-LT" w:eastAsia="lt-LT"/>
                    </w:rPr>
                  </w:pPr>
                  <w:r w:rsidRPr="008B42F1">
                    <w:rPr>
                      <w:rFonts w:ascii="Arial" w:hAnsi="Arial" w:eastAsia="Times New Roman" w:cs="Arial"/>
                      <w:shd w:val="clear" w:color="auto" w:fill="D3D3D3"/>
                      <w:lang w:val="lt-LT" w:eastAsia="lt-LT"/>
                    </w:rPr>
                    <w:t>Bankas AB SEB bankas</w:t>
                  </w:r>
                </w:p>
                <w:p w:rsidRPr="008B42F1" w:rsidR="00CA283A" w:rsidP="00CA283A" w:rsidRDefault="00CA283A" w14:paraId="7258F035" w14:textId="77777777">
                  <w:pPr>
                    <w:spacing w:after="0" w:line="240" w:lineRule="auto"/>
                    <w:ind w:firstLine="567"/>
                    <w:jc w:val="both"/>
                    <w:textAlignment w:val="auto"/>
                    <w:rPr>
                      <w:rFonts w:ascii="Arial" w:hAnsi="Arial" w:eastAsia="Times New Roman" w:cs="Arial"/>
                      <w:shd w:val="clear" w:color="auto" w:fill="D3D3D3"/>
                      <w:lang w:val="lt-LT" w:eastAsia="lt-LT"/>
                    </w:rPr>
                  </w:pPr>
                  <w:r w:rsidRPr="008B42F1">
                    <w:rPr>
                      <w:rFonts w:ascii="Arial" w:hAnsi="Arial" w:eastAsia="Times New Roman" w:cs="Arial"/>
                      <w:shd w:val="clear" w:color="auto" w:fill="D3D3D3"/>
                      <w:lang w:val="lt-LT" w:eastAsia="lt-LT"/>
                    </w:rPr>
                    <w:t>Banko kodas 70440</w:t>
                  </w:r>
                </w:p>
                <w:p w:rsidRPr="008B42F1" w:rsidR="00CA283A" w:rsidP="00CA283A" w:rsidRDefault="00CA283A" w14:paraId="5904128B" w14:textId="77777777">
                  <w:pPr>
                    <w:spacing w:after="0" w:line="240" w:lineRule="auto"/>
                    <w:ind w:firstLine="567"/>
                    <w:jc w:val="both"/>
                    <w:textAlignment w:val="auto"/>
                    <w:rPr>
                      <w:rFonts w:ascii="Arial" w:hAnsi="Arial" w:eastAsia="Times New Roman" w:cs="Arial"/>
                      <w:shd w:val="clear" w:color="auto" w:fill="D3D3D3"/>
                      <w:lang w:val="lt-LT" w:eastAsia="lt-LT"/>
                    </w:rPr>
                  </w:pPr>
                  <w:r w:rsidRPr="008B42F1">
                    <w:rPr>
                      <w:rFonts w:ascii="Arial" w:hAnsi="Arial" w:eastAsia="Times New Roman" w:cs="Arial"/>
                      <w:shd w:val="clear" w:color="auto" w:fill="D3D3D3"/>
                      <w:lang w:val="lt-LT" w:eastAsia="lt-LT"/>
                    </w:rPr>
                    <w:t xml:space="preserve">Swift CBVILT2X </w:t>
                  </w:r>
                </w:p>
                <w:p w:rsidRPr="008B42F1" w:rsidR="00CA283A" w:rsidP="00CA283A" w:rsidRDefault="00CA283A" w14:paraId="0C4850EA" w14:textId="77777777">
                  <w:pPr>
                    <w:spacing w:after="0" w:line="240" w:lineRule="auto"/>
                    <w:ind w:firstLine="567"/>
                    <w:jc w:val="both"/>
                    <w:textAlignment w:val="auto"/>
                    <w:rPr>
                      <w:rFonts w:ascii="Arial" w:hAnsi="Arial" w:eastAsia="Times New Roman" w:cs="Arial"/>
                      <w:shd w:val="clear" w:color="auto" w:fill="D3D3D3"/>
                      <w:lang w:val="lt-LT" w:eastAsia="lt-LT"/>
                    </w:rPr>
                  </w:pPr>
                  <w:r w:rsidRPr="008B42F1">
                    <w:rPr>
                      <w:rFonts w:ascii="Arial" w:hAnsi="Arial" w:eastAsia="Times New Roman" w:cs="Arial"/>
                      <w:shd w:val="clear" w:color="auto" w:fill="D3D3D3"/>
                      <w:lang w:val="lt-LT" w:eastAsia="lt-LT"/>
                    </w:rPr>
                    <w:t>Tel. +370 687 66000</w:t>
                  </w:r>
                </w:p>
                <w:p w:rsidRPr="008B42F1" w:rsidR="00CA283A" w:rsidP="00CA283A" w:rsidRDefault="00CA283A" w14:paraId="4D54E27F" w14:textId="77777777">
                  <w:pPr>
                    <w:spacing w:after="0" w:line="240" w:lineRule="auto"/>
                    <w:ind w:firstLine="567"/>
                    <w:jc w:val="both"/>
                    <w:textAlignment w:val="auto"/>
                    <w:rPr>
                      <w:rFonts w:ascii="Arial" w:hAnsi="Arial" w:eastAsia="Times New Roman" w:cs="Arial"/>
                      <w:shd w:val="clear" w:color="auto" w:fill="D3D3D3"/>
                      <w:lang w:val="lt-LT" w:eastAsia="lt-LT"/>
                    </w:rPr>
                  </w:pPr>
                </w:p>
                <w:p w:rsidRPr="008B42F1" w:rsidR="00CA283A" w:rsidP="00CA283A" w:rsidRDefault="00CA283A" w14:paraId="4C81F289" w14:textId="77777777">
                  <w:pPr>
                    <w:spacing w:after="0" w:line="240" w:lineRule="auto"/>
                    <w:ind w:firstLine="567"/>
                    <w:jc w:val="both"/>
                    <w:textAlignment w:val="auto"/>
                    <w:rPr>
                      <w:rFonts w:ascii="Arial" w:hAnsi="Arial" w:eastAsia="Times New Roman" w:cs="Arial"/>
                      <w:shd w:val="clear" w:color="auto" w:fill="D3D3D3"/>
                      <w:lang w:val="lt-LT" w:eastAsia="lt-LT"/>
                    </w:rPr>
                  </w:pPr>
                  <w:r w:rsidRPr="008B42F1">
                    <w:rPr>
                      <w:rFonts w:ascii="Arial" w:hAnsi="Arial" w:eastAsia="Times New Roman" w:cs="Arial"/>
                      <w:shd w:val="clear" w:color="auto" w:fill="D3D3D3"/>
                      <w:lang w:val="lt-LT" w:eastAsia="lt-LT"/>
                    </w:rPr>
                    <w:t>Atstovo vardas, pavardė</w:t>
                  </w:r>
                </w:p>
                <w:p w:rsidRPr="008B42F1" w:rsidR="00CA283A" w:rsidP="00CA283A" w:rsidRDefault="00CA283A" w14:paraId="304247CA" w14:textId="77777777">
                  <w:pPr>
                    <w:spacing w:after="0" w:line="240" w:lineRule="auto"/>
                    <w:ind w:firstLine="567"/>
                    <w:jc w:val="both"/>
                    <w:textAlignment w:val="auto"/>
                    <w:rPr>
                      <w:rFonts w:ascii="Arial" w:hAnsi="Arial" w:eastAsia="Times New Roman" w:cs="Arial"/>
                      <w:shd w:val="clear" w:color="auto" w:fill="D3D3D3"/>
                      <w:lang w:val="lt-LT" w:eastAsia="lt-LT"/>
                    </w:rPr>
                  </w:pPr>
                  <w:r w:rsidRPr="008B42F1">
                    <w:rPr>
                      <w:rFonts w:ascii="Arial" w:hAnsi="Arial" w:eastAsia="Times New Roman" w:cs="Arial"/>
                      <w:shd w:val="clear" w:color="auto" w:fill="D3D3D3"/>
                      <w:lang w:val="lt-LT" w:eastAsia="lt-LT"/>
                    </w:rPr>
                    <w:t>Atstovo pareigos</w:t>
                  </w:r>
                </w:p>
                <w:p w:rsidRPr="008B42F1" w:rsidR="00CA283A" w:rsidP="00CA283A" w:rsidRDefault="00CA283A" w14:paraId="79C8D7F0" w14:textId="77777777">
                  <w:pPr>
                    <w:spacing w:after="0" w:line="240" w:lineRule="auto"/>
                    <w:ind w:firstLine="567"/>
                    <w:jc w:val="both"/>
                    <w:textAlignment w:val="auto"/>
                    <w:rPr>
                      <w:rFonts w:ascii="Arial" w:hAnsi="Arial" w:eastAsia="Times New Roman" w:cs="Arial"/>
                      <w:shd w:val="clear" w:color="auto" w:fill="D3D3D3"/>
                      <w:lang w:val="lt-LT" w:eastAsia="lt-LT"/>
                    </w:rPr>
                  </w:pPr>
                  <w:r w:rsidRPr="008B42F1">
                    <w:rPr>
                      <w:rFonts w:ascii="Arial" w:hAnsi="Arial" w:eastAsia="Times New Roman" w:cs="Arial"/>
                      <w:shd w:val="clear" w:color="auto" w:fill="D3D3D3"/>
                      <w:lang w:val="lt-LT" w:eastAsia="lt-LT"/>
                    </w:rPr>
                    <w:t>______________</w:t>
                  </w:r>
                </w:p>
                <w:p w:rsidRPr="008B42F1" w:rsidR="00CA283A" w:rsidP="00CA283A" w:rsidRDefault="00CA283A" w14:paraId="2910FDF0" w14:textId="77777777">
                  <w:pPr>
                    <w:spacing w:after="0" w:line="240" w:lineRule="auto"/>
                    <w:ind w:firstLine="567"/>
                    <w:jc w:val="both"/>
                    <w:textAlignment w:val="auto"/>
                    <w:rPr>
                      <w:rFonts w:ascii="Arial" w:hAnsi="Arial" w:eastAsia="Times New Roman" w:cs="Arial"/>
                      <w:shd w:val="clear" w:color="auto" w:fill="D3D3D3"/>
                      <w:vertAlign w:val="superscript"/>
                      <w:lang w:val="lt-LT" w:eastAsia="lt-LT"/>
                    </w:rPr>
                  </w:pPr>
                  <w:r w:rsidRPr="008B42F1">
                    <w:rPr>
                      <w:rFonts w:ascii="Arial" w:hAnsi="Arial" w:eastAsia="Times New Roman" w:cs="Arial"/>
                      <w:shd w:val="clear" w:color="auto" w:fill="D3D3D3"/>
                      <w:vertAlign w:val="superscript"/>
                      <w:lang w:val="lt-LT" w:eastAsia="lt-LT"/>
                    </w:rPr>
                    <w:t>(parašas)</w:t>
                  </w:r>
                </w:p>
                <w:p w:rsidRPr="008B42F1" w:rsidR="00CA283A" w:rsidP="00CA283A" w:rsidRDefault="00CA283A" w14:paraId="0BEA9B76" w14:textId="77777777">
                  <w:pPr>
                    <w:spacing w:after="0" w:line="240" w:lineRule="auto"/>
                    <w:ind w:firstLine="567"/>
                    <w:jc w:val="both"/>
                    <w:textAlignment w:val="auto"/>
                    <w:rPr>
                      <w:rFonts w:ascii="Arial" w:hAnsi="Arial" w:eastAsia="Times New Roman" w:cs="Arial"/>
                      <w:shd w:val="clear" w:color="auto" w:fill="D3D3D3"/>
                      <w:lang w:val="lt-LT" w:eastAsia="lt-LT"/>
                    </w:rPr>
                  </w:pPr>
                  <w:r w:rsidRPr="008B42F1">
                    <w:rPr>
                      <w:rFonts w:ascii="Arial" w:hAnsi="Arial" w:eastAsia="Times New Roman" w:cs="Arial"/>
                      <w:shd w:val="clear" w:color="auto" w:fill="D3D3D3"/>
                      <w:lang w:val="lt-LT" w:eastAsia="lt-LT"/>
                    </w:rPr>
                    <w:t>______________</w:t>
                  </w:r>
                </w:p>
                <w:p w:rsidRPr="008B42F1" w:rsidR="00CA283A" w:rsidP="00CA283A" w:rsidRDefault="00CA283A" w14:paraId="425AA4FB" w14:textId="77777777">
                  <w:pPr>
                    <w:spacing w:after="0" w:line="240" w:lineRule="auto"/>
                    <w:ind w:firstLine="567"/>
                    <w:jc w:val="both"/>
                    <w:textAlignment w:val="auto"/>
                    <w:rPr>
                      <w:rFonts w:ascii="Arial" w:hAnsi="Arial" w:eastAsia="Times New Roman" w:cs="Arial"/>
                      <w:shd w:val="clear" w:color="auto" w:fill="D3D3D3"/>
                      <w:vertAlign w:val="superscript"/>
                      <w:lang w:val="lt-LT" w:eastAsia="lt-LT"/>
                    </w:rPr>
                  </w:pPr>
                  <w:r w:rsidRPr="008B42F1">
                    <w:rPr>
                      <w:rFonts w:ascii="Arial" w:hAnsi="Arial" w:eastAsia="Times New Roman" w:cs="Arial"/>
                      <w:shd w:val="clear" w:color="auto" w:fill="D3D3D3"/>
                      <w:vertAlign w:val="superscript"/>
                      <w:lang w:val="lt-LT" w:eastAsia="lt-LT"/>
                    </w:rPr>
                    <w:t>(data)</w:t>
                  </w:r>
                </w:p>
              </w:tc>
            </w:tr>
          </w:tbl>
          <w:p w:rsidRPr="008B42F1" w:rsidR="008E4117" w:rsidP="001C12ED" w:rsidRDefault="008E4117" w14:paraId="570A13BD" w14:textId="57E62201">
            <w:pPr>
              <w:spacing w:after="0" w:line="240" w:lineRule="auto"/>
              <w:ind w:firstLine="567"/>
              <w:jc w:val="both"/>
              <w:textAlignment w:val="auto"/>
              <w:rPr>
                <w:rFonts w:ascii="Arial" w:hAnsi="Arial" w:eastAsia="Times New Roman" w:cs="Arial"/>
                <w:vertAlign w:val="superscript"/>
                <w:lang w:val="lt-LT" w:eastAsia="lt-LT"/>
              </w:rPr>
            </w:pPr>
          </w:p>
        </w:tc>
        <w:tc>
          <w:tcPr>
            <w:tcW w:w="236" w:type="dxa"/>
            <w:shd w:val="clear" w:color="auto" w:fill="auto"/>
            <w:tcMar>
              <w:top w:w="0" w:type="dxa"/>
              <w:left w:w="108" w:type="dxa"/>
              <w:bottom w:w="0" w:type="dxa"/>
              <w:right w:w="108" w:type="dxa"/>
            </w:tcMar>
          </w:tcPr>
          <w:p w:rsidRPr="008B42F1" w:rsidR="008E4117" w:rsidP="001C12ED" w:rsidRDefault="008E4117" w14:paraId="38A41C57" w14:textId="77777777">
            <w:pPr>
              <w:spacing w:after="0" w:line="240" w:lineRule="auto"/>
              <w:ind w:firstLine="567"/>
              <w:jc w:val="both"/>
              <w:textAlignment w:val="auto"/>
              <w:rPr>
                <w:rFonts w:ascii="Arial" w:hAnsi="Arial" w:eastAsia="Times New Roman" w:cs="Arial"/>
                <w:lang w:val="lt-LT" w:eastAsia="lt-LT"/>
              </w:rPr>
            </w:pPr>
          </w:p>
        </w:tc>
        <w:tc>
          <w:tcPr>
            <w:tcW w:w="3602" w:type="dxa"/>
            <w:shd w:val="clear" w:color="auto" w:fill="auto"/>
            <w:tcMar>
              <w:top w:w="0" w:type="dxa"/>
              <w:left w:w="108" w:type="dxa"/>
              <w:bottom w:w="0" w:type="dxa"/>
              <w:right w:w="108" w:type="dxa"/>
            </w:tcMar>
          </w:tcPr>
          <w:p w:rsidRPr="008B42F1" w:rsidR="008E4117" w:rsidP="001C12ED" w:rsidRDefault="00E206BE" w14:paraId="0AE017EA" w14:textId="119B00E1">
            <w:pPr>
              <w:spacing w:after="0" w:line="240" w:lineRule="auto"/>
              <w:ind w:firstLine="567"/>
              <w:jc w:val="both"/>
              <w:textAlignment w:val="auto"/>
              <w:rPr>
                <w:rFonts w:ascii="Arial" w:hAnsi="Arial" w:eastAsia="Times New Roman" w:cs="Arial"/>
                <w:shd w:val="clear" w:color="auto" w:fill="D3D3D3"/>
                <w:lang w:val="lt-LT" w:eastAsia="lt-LT"/>
              </w:rPr>
            </w:pPr>
            <w:r w:rsidRPr="008B42F1">
              <w:rPr>
                <w:rFonts w:ascii="Arial" w:hAnsi="Arial" w:eastAsia="Times New Roman" w:cs="Arial"/>
                <w:shd w:val="clear" w:color="auto" w:fill="D3D3D3"/>
                <w:lang w:val="lt-LT" w:eastAsia="lt-LT"/>
              </w:rPr>
              <w:t>P</w:t>
            </w:r>
            <w:r w:rsidRPr="008B42F1" w:rsidR="00196BAC">
              <w:rPr>
                <w:rFonts w:ascii="Arial" w:hAnsi="Arial" w:eastAsia="Times New Roman" w:cs="Arial"/>
                <w:shd w:val="clear" w:color="auto" w:fill="D3D3D3"/>
                <w:lang w:val="lt-LT" w:eastAsia="lt-LT"/>
              </w:rPr>
              <w:t>avadinimas</w:t>
            </w:r>
          </w:p>
          <w:p w:rsidRPr="008B42F1" w:rsidR="008E4117" w:rsidP="001C12ED" w:rsidRDefault="00196BAC" w14:paraId="52022B79" w14:textId="77777777">
            <w:pPr>
              <w:spacing w:after="0" w:line="240" w:lineRule="auto"/>
              <w:ind w:firstLine="567"/>
              <w:jc w:val="both"/>
              <w:textAlignment w:val="auto"/>
              <w:rPr>
                <w:rFonts w:ascii="Arial" w:hAnsi="Arial" w:cs="Arial"/>
                <w:lang w:val="lt-LT"/>
              </w:rPr>
            </w:pPr>
            <w:r w:rsidRPr="008B42F1">
              <w:rPr>
                <w:rFonts w:ascii="Arial" w:hAnsi="Arial" w:eastAsia="Times New Roman" w:cs="Arial"/>
                <w:shd w:val="clear" w:color="auto" w:fill="D3D3D3"/>
                <w:lang w:val="lt-LT" w:eastAsia="lt-LT"/>
              </w:rPr>
              <w:t>Adresas</w:t>
            </w:r>
          </w:p>
          <w:p w:rsidRPr="008B42F1" w:rsidR="008E4117" w:rsidP="001C12ED" w:rsidRDefault="00196BAC" w14:paraId="384A9507" w14:textId="77777777">
            <w:pPr>
              <w:spacing w:after="0" w:line="240" w:lineRule="auto"/>
              <w:ind w:firstLine="567"/>
              <w:jc w:val="both"/>
              <w:textAlignment w:val="auto"/>
              <w:rPr>
                <w:rFonts w:ascii="Arial" w:hAnsi="Arial" w:eastAsia="Times New Roman" w:cs="Arial"/>
                <w:lang w:val="lt-LT" w:eastAsia="lt-LT"/>
              </w:rPr>
            </w:pPr>
            <w:r w:rsidRPr="008B42F1">
              <w:rPr>
                <w:rFonts w:ascii="Arial" w:hAnsi="Arial" w:eastAsia="Times New Roman" w:cs="Arial"/>
                <w:lang w:val="lt-LT" w:eastAsia="lt-LT"/>
              </w:rPr>
              <w:t>Juridinio asmens kodas</w:t>
            </w:r>
          </w:p>
          <w:p w:rsidRPr="008B42F1" w:rsidR="008E4117" w:rsidP="00CA283A" w:rsidRDefault="00196BAC" w14:paraId="2043FFBE" w14:textId="77777777">
            <w:pPr>
              <w:spacing w:after="0" w:line="240" w:lineRule="auto"/>
              <w:ind w:hanging="48"/>
              <w:jc w:val="both"/>
              <w:textAlignment w:val="auto"/>
              <w:rPr>
                <w:rFonts w:ascii="Arial" w:hAnsi="Arial" w:eastAsia="Times New Roman" w:cs="Arial"/>
                <w:lang w:val="lt-LT" w:eastAsia="lt-LT"/>
              </w:rPr>
            </w:pPr>
            <w:r w:rsidRPr="008B42F1">
              <w:rPr>
                <w:rFonts w:ascii="Arial" w:hAnsi="Arial" w:eastAsia="Times New Roman" w:cs="Arial"/>
                <w:lang w:val="lt-LT" w:eastAsia="lt-LT"/>
              </w:rPr>
              <w:t>PVM mokėtojo kodas</w:t>
            </w:r>
          </w:p>
          <w:p w:rsidRPr="008B42F1" w:rsidR="008E4117" w:rsidP="001C12ED" w:rsidRDefault="00196BAC" w14:paraId="6BB6D976" w14:textId="77777777">
            <w:pPr>
              <w:spacing w:after="0" w:line="240" w:lineRule="auto"/>
              <w:ind w:firstLine="567"/>
              <w:jc w:val="both"/>
              <w:textAlignment w:val="auto"/>
              <w:rPr>
                <w:rFonts w:ascii="Arial" w:hAnsi="Arial" w:eastAsia="Times New Roman" w:cs="Arial"/>
                <w:lang w:val="lt-LT" w:eastAsia="lt-LT"/>
              </w:rPr>
            </w:pPr>
            <w:r w:rsidRPr="008B42F1">
              <w:rPr>
                <w:rFonts w:ascii="Arial" w:hAnsi="Arial" w:eastAsia="Times New Roman" w:cs="Arial"/>
                <w:lang w:val="lt-LT" w:eastAsia="lt-LT"/>
              </w:rPr>
              <w:t>Banko sąskaitos Nr.</w:t>
            </w:r>
          </w:p>
          <w:p w:rsidRPr="008B42F1" w:rsidR="008E4117" w:rsidP="001C12ED" w:rsidRDefault="00196BAC" w14:paraId="60C181F8" w14:textId="77777777">
            <w:pPr>
              <w:spacing w:after="0" w:line="240" w:lineRule="auto"/>
              <w:ind w:firstLine="567"/>
              <w:jc w:val="both"/>
              <w:textAlignment w:val="auto"/>
              <w:rPr>
                <w:rFonts w:ascii="Arial" w:hAnsi="Arial" w:cs="Arial"/>
                <w:lang w:val="lt-LT"/>
              </w:rPr>
            </w:pPr>
            <w:r w:rsidRPr="008B42F1">
              <w:rPr>
                <w:rFonts w:ascii="Arial" w:hAnsi="Arial" w:eastAsia="Times New Roman" w:cs="Arial"/>
                <w:shd w:val="clear" w:color="auto" w:fill="D3D3D3"/>
                <w:lang w:val="lt-LT" w:eastAsia="lt-LT"/>
              </w:rPr>
              <w:t>Bankas</w:t>
            </w:r>
          </w:p>
          <w:p w:rsidRPr="008B42F1" w:rsidR="008E4117" w:rsidP="001C12ED" w:rsidRDefault="00196BAC" w14:paraId="7AA3FBE7" w14:textId="77777777">
            <w:pPr>
              <w:spacing w:after="0" w:line="240" w:lineRule="auto"/>
              <w:ind w:firstLine="567"/>
              <w:jc w:val="both"/>
              <w:textAlignment w:val="auto"/>
              <w:rPr>
                <w:rFonts w:ascii="Arial" w:hAnsi="Arial" w:eastAsia="Times New Roman" w:cs="Arial"/>
                <w:lang w:val="lt-LT" w:eastAsia="lt-LT"/>
              </w:rPr>
            </w:pPr>
            <w:r w:rsidRPr="008B42F1">
              <w:rPr>
                <w:rFonts w:ascii="Arial" w:hAnsi="Arial" w:eastAsia="Times New Roman" w:cs="Arial"/>
                <w:lang w:val="lt-LT" w:eastAsia="lt-LT"/>
              </w:rPr>
              <w:t>Banko kodas</w:t>
            </w:r>
          </w:p>
          <w:p w:rsidRPr="008B42F1" w:rsidR="008E4117" w:rsidP="001C12ED" w:rsidRDefault="00196BAC" w14:paraId="0003D3F1" w14:textId="77777777">
            <w:pPr>
              <w:spacing w:after="0" w:line="240" w:lineRule="auto"/>
              <w:ind w:firstLine="567"/>
              <w:jc w:val="both"/>
              <w:textAlignment w:val="auto"/>
              <w:rPr>
                <w:rFonts w:ascii="Arial" w:hAnsi="Arial" w:eastAsia="Times New Roman" w:cs="Arial"/>
                <w:lang w:val="lt-LT" w:eastAsia="lt-LT"/>
              </w:rPr>
            </w:pPr>
            <w:r w:rsidRPr="008B42F1">
              <w:rPr>
                <w:rFonts w:ascii="Arial" w:hAnsi="Arial" w:eastAsia="Times New Roman" w:cs="Arial"/>
                <w:lang w:val="lt-LT" w:eastAsia="lt-LT"/>
              </w:rPr>
              <w:t>Tel. Nr.</w:t>
            </w:r>
          </w:p>
          <w:p w:rsidRPr="008B42F1" w:rsidR="008E4117" w:rsidP="001C12ED" w:rsidRDefault="00196BAC" w14:paraId="2DE68451" w14:textId="77777777">
            <w:pPr>
              <w:spacing w:after="0" w:line="240" w:lineRule="auto"/>
              <w:ind w:firstLine="567"/>
              <w:jc w:val="both"/>
              <w:textAlignment w:val="auto"/>
              <w:rPr>
                <w:rFonts w:ascii="Arial" w:hAnsi="Arial" w:eastAsia="Times New Roman" w:cs="Arial"/>
                <w:lang w:val="lt-LT" w:eastAsia="lt-LT"/>
              </w:rPr>
            </w:pPr>
            <w:r w:rsidRPr="008B42F1">
              <w:rPr>
                <w:rFonts w:ascii="Arial" w:hAnsi="Arial" w:eastAsia="Times New Roman" w:cs="Arial"/>
                <w:lang w:val="lt-LT" w:eastAsia="lt-LT"/>
              </w:rPr>
              <w:t>El. p.</w:t>
            </w:r>
          </w:p>
          <w:p w:rsidRPr="008B42F1" w:rsidR="008E4117" w:rsidP="001C12ED" w:rsidRDefault="00196BAC" w14:paraId="7F6EE101" w14:textId="77777777">
            <w:pPr>
              <w:spacing w:after="0" w:line="240" w:lineRule="auto"/>
              <w:ind w:firstLine="567"/>
              <w:jc w:val="both"/>
              <w:textAlignment w:val="auto"/>
              <w:rPr>
                <w:rFonts w:ascii="Arial" w:hAnsi="Arial" w:eastAsia="Times New Roman" w:cs="Arial"/>
                <w:shd w:val="clear" w:color="auto" w:fill="D3D3D3"/>
                <w:lang w:val="lt-LT" w:eastAsia="lt-LT"/>
              </w:rPr>
            </w:pPr>
            <w:r w:rsidRPr="008B42F1">
              <w:rPr>
                <w:rFonts w:ascii="Arial" w:hAnsi="Arial" w:eastAsia="Times New Roman" w:cs="Arial"/>
                <w:shd w:val="clear" w:color="auto" w:fill="D3D3D3"/>
                <w:lang w:val="lt-LT" w:eastAsia="lt-LT"/>
              </w:rPr>
              <w:t>Atstovo vardas, pavardė</w:t>
            </w:r>
          </w:p>
          <w:p w:rsidRPr="008B42F1" w:rsidR="008E4117" w:rsidP="001C12ED" w:rsidRDefault="00196BAC" w14:paraId="5BBAD943" w14:textId="77777777">
            <w:pPr>
              <w:spacing w:after="0" w:line="240" w:lineRule="auto"/>
              <w:ind w:firstLine="567"/>
              <w:jc w:val="both"/>
              <w:textAlignment w:val="auto"/>
              <w:rPr>
                <w:rFonts w:ascii="Arial" w:hAnsi="Arial" w:cs="Arial"/>
                <w:lang w:val="lt-LT"/>
              </w:rPr>
            </w:pPr>
            <w:r w:rsidRPr="008B42F1">
              <w:rPr>
                <w:rFonts w:ascii="Arial" w:hAnsi="Arial" w:eastAsia="Times New Roman" w:cs="Arial"/>
                <w:shd w:val="clear" w:color="auto" w:fill="D3D3D3"/>
                <w:lang w:val="lt-LT" w:eastAsia="lt-LT"/>
              </w:rPr>
              <w:t>Atstovo pareigos</w:t>
            </w:r>
          </w:p>
          <w:p w:rsidRPr="008B42F1" w:rsidR="008E4117" w:rsidP="001C12ED" w:rsidRDefault="00196BAC" w14:paraId="2A2DC52B" w14:textId="77777777">
            <w:pPr>
              <w:spacing w:after="0" w:line="240" w:lineRule="auto"/>
              <w:ind w:firstLine="567"/>
              <w:jc w:val="both"/>
              <w:textAlignment w:val="auto"/>
              <w:rPr>
                <w:rFonts w:ascii="Arial" w:hAnsi="Arial" w:eastAsia="Times New Roman" w:cs="Arial"/>
                <w:lang w:val="lt-LT" w:eastAsia="lt-LT"/>
              </w:rPr>
            </w:pPr>
            <w:r w:rsidRPr="008B42F1">
              <w:rPr>
                <w:rFonts w:ascii="Arial" w:hAnsi="Arial" w:eastAsia="Times New Roman" w:cs="Arial"/>
                <w:lang w:val="lt-LT" w:eastAsia="lt-LT"/>
              </w:rPr>
              <w:t>______________</w:t>
            </w:r>
          </w:p>
          <w:p w:rsidRPr="008B42F1" w:rsidR="008E4117" w:rsidP="001C12ED" w:rsidRDefault="00196BAC" w14:paraId="38F1D6B1" w14:textId="77777777">
            <w:pPr>
              <w:spacing w:after="0" w:line="240" w:lineRule="auto"/>
              <w:ind w:firstLine="567"/>
              <w:jc w:val="both"/>
              <w:textAlignment w:val="auto"/>
              <w:rPr>
                <w:rFonts w:ascii="Arial" w:hAnsi="Arial" w:eastAsia="Times New Roman" w:cs="Arial"/>
                <w:vertAlign w:val="superscript"/>
                <w:lang w:val="lt-LT" w:eastAsia="lt-LT"/>
              </w:rPr>
            </w:pPr>
            <w:r w:rsidRPr="008B42F1">
              <w:rPr>
                <w:rFonts w:ascii="Arial" w:hAnsi="Arial" w:eastAsia="Times New Roman" w:cs="Arial"/>
                <w:vertAlign w:val="superscript"/>
                <w:lang w:val="lt-LT" w:eastAsia="lt-LT"/>
              </w:rPr>
              <w:t>(parašas)</w:t>
            </w:r>
          </w:p>
          <w:p w:rsidRPr="008B42F1" w:rsidR="008E4117" w:rsidP="001C12ED" w:rsidRDefault="00196BAC" w14:paraId="30C61680" w14:textId="77777777">
            <w:pPr>
              <w:spacing w:after="0" w:line="240" w:lineRule="auto"/>
              <w:ind w:firstLine="567"/>
              <w:jc w:val="both"/>
              <w:textAlignment w:val="auto"/>
              <w:rPr>
                <w:rFonts w:ascii="Arial" w:hAnsi="Arial" w:eastAsia="Times New Roman" w:cs="Arial"/>
                <w:lang w:val="lt-LT" w:eastAsia="lt-LT"/>
              </w:rPr>
            </w:pPr>
            <w:r w:rsidRPr="008B42F1">
              <w:rPr>
                <w:rFonts w:ascii="Arial" w:hAnsi="Arial" w:eastAsia="Times New Roman" w:cs="Arial"/>
                <w:lang w:val="lt-LT" w:eastAsia="lt-LT"/>
              </w:rPr>
              <w:t>______________</w:t>
            </w:r>
          </w:p>
          <w:p w:rsidRPr="008B42F1" w:rsidR="008E4117" w:rsidP="001C12ED" w:rsidRDefault="00196BAC" w14:paraId="3A59E9F1" w14:textId="77777777">
            <w:pPr>
              <w:spacing w:after="0" w:line="240" w:lineRule="auto"/>
              <w:ind w:firstLine="567"/>
              <w:jc w:val="both"/>
              <w:textAlignment w:val="auto"/>
              <w:rPr>
                <w:rFonts w:ascii="Arial" w:hAnsi="Arial" w:cs="Arial"/>
                <w:lang w:val="lt-LT"/>
              </w:rPr>
            </w:pPr>
            <w:r w:rsidRPr="008B42F1">
              <w:rPr>
                <w:rFonts w:ascii="Arial" w:hAnsi="Arial" w:eastAsia="Times New Roman" w:cs="Arial"/>
                <w:vertAlign w:val="superscript"/>
                <w:lang w:val="lt-LT" w:eastAsia="lt-LT"/>
              </w:rPr>
              <w:t>(data)</w:t>
            </w:r>
          </w:p>
        </w:tc>
      </w:tr>
    </w:tbl>
    <w:p w:rsidRPr="008B42F1" w:rsidR="008E4117" w:rsidP="001C12ED" w:rsidRDefault="008E4117" w14:paraId="48DBFD9F" w14:textId="77777777">
      <w:pPr>
        <w:pStyle w:val="Sraopastraipa"/>
        <w:tabs>
          <w:tab w:val="left" w:pos="851"/>
        </w:tabs>
        <w:spacing w:after="0" w:line="240" w:lineRule="auto"/>
        <w:ind w:left="0" w:firstLine="567"/>
        <w:jc w:val="both"/>
        <w:rPr>
          <w:rFonts w:ascii="Arial" w:hAnsi="Arial" w:cs="Arial"/>
          <w:sz w:val="22"/>
        </w:rPr>
      </w:pPr>
    </w:p>
    <w:p w:rsidRPr="008B42F1" w:rsidR="008E4117" w:rsidP="7AF616F2" w:rsidRDefault="008E4117" w14:paraId="67F8F14B" w14:textId="202F8069">
      <w:pPr>
        <w:spacing w:after="0" w:line="240" w:lineRule="auto"/>
        <w:rPr>
          <w:rFonts w:ascii="Arial" w:hAnsi="Arial" w:cs="Arial"/>
        </w:rPr>
      </w:pPr>
      <w:r w:rsidRPr="008B42F1">
        <w:rPr>
          <w:rFonts w:ascii="Arial" w:hAnsi="Arial" w:cs="Arial"/>
        </w:rPr>
        <w:br w:type="page"/>
      </w:r>
    </w:p>
    <w:p w:rsidRPr="008B42F1" w:rsidR="008E4117" w:rsidP="7AF616F2" w:rsidRDefault="040C95B4" w14:paraId="4A1D8923" w14:textId="252B3296">
      <w:pPr>
        <w:tabs>
          <w:tab w:val="left" w:pos="567"/>
        </w:tabs>
        <w:spacing w:after="0" w:line="240" w:lineRule="auto"/>
        <w:jc w:val="right"/>
        <w:rPr>
          <w:rFonts w:ascii="Arial" w:hAnsi="Arial" w:eastAsia="Arial" w:cs="Arial"/>
          <w:color w:val="000000" w:themeColor="text1"/>
          <w:lang w:val="lt-LT"/>
        </w:rPr>
      </w:pPr>
      <w:r w:rsidRPr="008B42F1">
        <w:rPr>
          <w:rFonts w:ascii="Arial" w:hAnsi="Arial" w:eastAsia="Arial" w:cs="Arial"/>
          <w:color w:val="000000" w:themeColor="text1"/>
          <w:lang w:val="lt-LT"/>
        </w:rPr>
        <w:t>Sutarties 3 priedas</w:t>
      </w:r>
    </w:p>
    <w:p w:rsidRPr="008B42F1" w:rsidR="008E4117" w:rsidP="7AF616F2" w:rsidRDefault="008E4117" w14:paraId="2A3336BA" w14:textId="65113D67">
      <w:pPr>
        <w:tabs>
          <w:tab w:val="left" w:pos="567"/>
        </w:tabs>
        <w:spacing w:after="0" w:line="240" w:lineRule="auto"/>
        <w:jc w:val="center"/>
        <w:rPr>
          <w:rFonts w:ascii="Arial" w:hAnsi="Arial" w:eastAsia="Arial" w:cs="Arial"/>
          <w:b/>
          <w:bCs/>
          <w:color w:val="000000" w:themeColor="text1"/>
          <w:lang w:val="lt-LT"/>
        </w:rPr>
      </w:pPr>
    </w:p>
    <w:p w:rsidRPr="008B42F1" w:rsidR="008E4117" w:rsidP="7AF616F2" w:rsidRDefault="040C95B4" w14:paraId="2E1C4C05" w14:textId="792BADE0">
      <w:pPr>
        <w:tabs>
          <w:tab w:val="left" w:pos="567"/>
        </w:tabs>
        <w:spacing w:after="0" w:line="240" w:lineRule="auto"/>
        <w:jc w:val="center"/>
        <w:rPr>
          <w:rFonts w:ascii="Arial" w:hAnsi="Arial" w:eastAsia="Arial" w:cs="Arial"/>
          <w:color w:val="000000" w:themeColor="text1"/>
          <w:lang w:val="lt-LT"/>
        </w:rPr>
      </w:pPr>
      <w:r w:rsidRPr="008B42F1">
        <w:rPr>
          <w:rFonts w:ascii="Arial" w:hAnsi="Arial" w:eastAsia="Arial" w:cs="Arial"/>
          <w:b/>
          <w:bCs/>
          <w:color w:val="000000" w:themeColor="text1"/>
          <w:lang w:val="lt-LT"/>
        </w:rPr>
        <w:t>ASMENS DUOMENŲ TVARKYMAS</w:t>
      </w:r>
    </w:p>
    <w:p w:rsidRPr="008B42F1" w:rsidR="008E4117" w:rsidP="7AF616F2" w:rsidRDefault="008E4117" w14:paraId="2EF0D1D1" w14:textId="333E8D55">
      <w:pPr>
        <w:tabs>
          <w:tab w:val="left" w:pos="567"/>
        </w:tabs>
        <w:spacing w:after="0" w:line="240" w:lineRule="auto"/>
        <w:jc w:val="center"/>
        <w:rPr>
          <w:rFonts w:ascii="Arial" w:hAnsi="Arial" w:eastAsia="Arial" w:cs="Arial"/>
          <w:b/>
          <w:bCs/>
          <w:color w:val="000000" w:themeColor="text1"/>
          <w:lang w:val="lt-LT"/>
        </w:rPr>
      </w:pPr>
    </w:p>
    <w:p w:rsidRPr="008B42F1" w:rsidR="008E4117" w:rsidP="7AF616F2" w:rsidRDefault="040C95B4" w14:paraId="60CF87E3" w14:textId="7D13029D">
      <w:pPr>
        <w:pStyle w:val="Sraopastraipa"/>
        <w:numPr>
          <w:ilvl w:val="1"/>
          <w:numId w:val="1"/>
        </w:numPr>
        <w:tabs>
          <w:tab w:val="left" w:pos="567"/>
          <w:tab w:val="left" w:pos="851"/>
        </w:tabs>
        <w:spacing w:after="0" w:line="240" w:lineRule="auto"/>
        <w:ind w:left="0" w:firstLine="0"/>
        <w:jc w:val="both"/>
        <w:rPr>
          <w:rFonts w:ascii="Arial" w:hAnsi="Arial" w:eastAsia="Arial" w:cs="Arial"/>
          <w:color w:val="000000" w:themeColor="text1"/>
          <w:sz w:val="22"/>
        </w:rPr>
      </w:pPr>
      <w:r w:rsidRPr="008B42F1">
        <w:rPr>
          <w:rFonts w:ascii="Arial" w:hAnsi="Arial" w:eastAsia="Arial" w:cs="Arial"/>
          <w:color w:val="000000" w:themeColor="text1"/>
          <w:sz w:val="22"/>
        </w:rPr>
        <w:t>Vadovaujantis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nuostatomis, Sutarties vykdymo tikslais Šalys, kaip duomenų valdytojai, gali tvarkyti viena kitos darbuotojų ir (ar) Subtiekėjų darbuotojų ar kitų fizinių asmenų, pasitelktų Sutarčiai vykdyti (toliau – Duomenų subjektai), asmens duomenis, būtinus pagal viešųjų pirkimų ir civilinius teisinius santykius reglamentuojančių teisės aktų reikalavimus.</w:t>
      </w:r>
    </w:p>
    <w:p w:rsidRPr="008B42F1" w:rsidR="008E4117" w:rsidP="7AF616F2" w:rsidRDefault="040C95B4" w14:paraId="68067D0B" w14:textId="331E795D">
      <w:pPr>
        <w:pStyle w:val="Sraopastraipa"/>
        <w:numPr>
          <w:ilvl w:val="1"/>
          <w:numId w:val="1"/>
        </w:numPr>
        <w:tabs>
          <w:tab w:val="left" w:pos="567"/>
          <w:tab w:val="left" w:pos="851"/>
        </w:tabs>
        <w:spacing w:after="0" w:line="240" w:lineRule="auto"/>
        <w:ind w:left="0" w:firstLine="0"/>
        <w:jc w:val="both"/>
        <w:rPr>
          <w:rFonts w:ascii="Arial" w:hAnsi="Arial" w:eastAsia="Arial" w:cs="Arial"/>
          <w:color w:val="000000" w:themeColor="text1"/>
          <w:sz w:val="22"/>
        </w:rPr>
      </w:pPr>
      <w:r w:rsidRPr="008B42F1">
        <w:rPr>
          <w:rFonts w:ascii="Arial" w:hAnsi="Arial" w:eastAsia="Arial" w:cs="Arial"/>
          <w:color w:val="000000" w:themeColor="text1"/>
          <w:sz w:val="22"/>
        </w:rPr>
        <w:t>1 punkte nurodytais pagrindais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w:t>
      </w:r>
    </w:p>
    <w:p w:rsidRPr="008B42F1" w:rsidR="008E4117" w:rsidP="7AF616F2" w:rsidRDefault="040C95B4" w14:paraId="41400DC3" w14:textId="485218DC">
      <w:pPr>
        <w:pStyle w:val="Sraopastraipa"/>
        <w:numPr>
          <w:ilvl w:val="1"/>
          <w:numId w:val="1"/>
        </w:numPr>
        <w:tabs>
          <w:tab w:val="left" w:pos="567"/>
          <w:tab w:val="left" w:pos="851"/>
        </w:tabs>
        <w:spacing w:after="0" w:line="240" w:lineRule="auto"/>
        <w:ind w:left="0" w:firstLine="0"/>
        <w:jc w:val="both"/>
        <w:rPr>
          <w:rFonts w:ascii="Arial" w:hAnsi="Arial" w:eastAsia="Arial" w:cs="Arial"/>
          <w:color w:val="000000" w:themeColor="text1"/>
          <w:sz w:val="22"/>
        </w:rPr>
      </w:pPr>
      <w:r w:rsidRPr="008B42F1">
        <w:rPr>
          <w:rFonts w:ascii="Arial" w:hAnsi="Arial" w:eastAsia="Arial" w:cs="Arial"/>
          <w:color w:val="000000" w:themeColor="text1"/>
          <w:sz w:val="22"/>
        </w:rPr>
        <w:t xml:space="preserve">Šalys asmens duomenis saugo 10 (dešimt) metų (pasibaigus Sutarčiai). Nebereikalingi asmens duomenys sunaikinami. </w:t>
      </w:r>
    </w:p>
    <w:p w:rsidRPr="008B42F1" w:rsidR="008E4117" w:rsidP="7AF616F2" w:rsidRDefault="040C95B4" w14:paraId="3A92D872" w14:textId="0CC38BAF">
      <w:pPr>
        <w:pStyle w:val="Sraopastraipa"/>
        <w:numPr>
          <w:ilvl w:val="1"/>
          <w:numId w:val="1"/>
        </w:numPr>
        <w:tabs>
          <w:tab w:val="left" w:pos="567"/>
          <w:tab w:val="left" w:pos="851"/>
        </w:tabs>
        <w:spacing w:after="0" w:line="240" w:lineRule="auto"/>
        <w:ind w:left="0" w:firstLine="0"/>
        <w:jc w:val="both"/>
        <w:rPr>
          <w:rFonts w:ascii="Arial" w:hAnsi="Arial" w:eastAsia="Arial" w:cs="Arial"/>
          <w:color w:val="000000" w:themeColor="text1"/>
          <w:sz w:val="22"/>
        </w:rPr>
      </w:pPr>
      <w:r w:rsidRPr="008B42F1">
        <w:rPr>
          <w:rFonts w:ascii="Arial" w:hAnsi="Arial" w:eastAsia="Arial" w:cs="Arial"/>
          <w:color w:val="000000" w:themeColor="text1"/>
          <w:sz w:val="22"/>
        </w:rPr>
        <w:t>Sutarties pagrindu tvarkomi asmens duomenys gali būti teikiami: I) Viešųjų pirkimų tarnybai; II) Centrinei viešųjų pirkimų informacinei sistemai; III) teismams bei kitoms valstybės institucijoms; IV) audito bendrovėms; V) advokatams; VI) antstoliams; VII) kitiems duomenų gavėjams teisės aktų nustatyta tvarka turintiems teisę gauti asmens duomenis iš Šalių.</w:t>
      </w:r>
    </w:p>
    <w:p w:rsidRPr="008B42F1" w:rsidR="008E4117" w:rsidP="7AF616F2" w:rsidRDefault="040C95B4" w14:paraId="17AAFA03" w14:textId="71550FAB">
      <w:pPr>
        <w:pStyle w:val="Sraopastraipa"/>
        <w:numPr>
          <w:ilvl w:val="1"/>
          <w:numId w:val="1"/>
        </w:numPr>
        <w:tabs>
          <w:tab w:val="left" w:pos="567"/>
          <w:tab w:val="left" w:pos="851"/>
        </w:tabs>
        <w:spacing w:after="0" w:line="240" w:lineRule="auto"/>
        <w:ind w:left="0" w:firstLine="0"/>
        <w:jc w:val="both"/>
        <w:rPr>
          <w:rFonts w:ascii="Arial" w:hAnsi="Arial" w:eastAsia="Arial" w:cs="Arial"/>
          <w:color w:val="000000" w:themeColor="text1"/>
          <w:sz w:val="22"/>
        </w:rPr>
      </w:pPr>
      <w:r w:rsidRPr="008B42F1">
        <w:rPr>
          <w:rFonts w:ascii="Arial" w:hAnsi="Arial" w:eastAsia="Arial" w:cs="Arial"/>
          <w:color w:val="000000" w:themeColor="text1"/>
          <w:sz w:val="22"/>
        </w:rPr>
        <w:t>Jei Sutarties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rsidRPr="008B42F1" w:rsidR="008E4117" w:rsidP="7AF616F2" w:rsidRDefault="040C95B4" w14:paraId="289D521B" w14:textId="56CF49D7">
      <w:pPr>
        <w:pStyle w:val="Sraopastraipa"/>
        <w:numPr>
          <w:ilvl w:val="1"/>
          <w:numId w:val="1"/>
        </w:numPr>
        <w:tabs>
          <w:tab w:val="left" w:pos="567"/>
          <w:tab w:val="left" w:pos="851"/>
        </w:tabs>
        <w:spacing w:after="0" w:line="240" w:lineRule="auto"/>
        <w:ind w:left="0" w:firstLine="0"/>
        <w:jc w:val="both"/>
        <w:rPr>
          <w:rFonts w:ascii="Arial" w:hAnsi="Arial" w:eastAsia="Arial" w:cs="Arial"/>
          <w:color w:val="000000" w:themeColor="text1"/>
          <w:sz w:val="22"/>
        </w:rPr>
      </w:pPr>
      <w:r w:rsidRPr="008B42F1">
        <w:rPr>
          <w:rFonts w:ascii="Arial" w:hAnsi="Arial" w:eastAsia="Arial" w:cs="Arial"/>
          <w:color w:val="000000" w:themeColor="text1"/>
          <w:sz w:val="22"/>
        </w:rPr>
        <w:t>Duomenų subjektai turi teisę susipažinti su Sutarties pagrindu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perkeliamumą, taip pat teisę pateikti skundą Valstybinei duomenų apsaugos inspekcijai. Šiomis teisėmis Duomenų subjektai gali pasinaudoti kreipdamiesi Sutartyje nurodytais Šalių adresais arba el. pašto adresais (jeigu pateikiamas el. parašu pasirašytas prašymas).</w:t>
      </w:r>
    </w:p>
    <w:p w:rsidRPr="008B42F1" w:rsidR="008E4117" w:rsidP="7AF616F2" w:rsidRDefault="040C95B4" w14:paraId="50F336E3" w14:textId="4A9BE4CD">
      <w:pPr>
        <w:tabs>
          <w:tab w:val="left" w:pos="567"/>
          <w:tab w:val="left" w:pos="851"/>
        </w:tabs>
        <w:spacing w:after="0" w:line="240" w:lineRule="auto"/>
        <w:jc w:val="center"/>
        <w:rPr>
          <w:rFonts w:ascii="Arial" w:hAnsi="Arial" w:eastAsia="Arial" w:cs="Arial"/>
          <w:color w:val="000000" w:themeColor="text1"/>
          <w:lang w:val="lt-LT"/>
        </w:rPr>
      </w:pPr>
      <w:r w:rsidRPr="008B42F1">
        <w:rPr>
          <w:rFonts w:ascii="Arial" w:hAnsi="Arial" w:eastAsia="Arial" w:cs="Arial"/>
          <w:color w:val="000000" w:themeColor="text1"/>
          <w:lang w:val="lt-LT"/>
        </w:rPr>
        <w:t>__________</w:t>
      </w:r>
    </w:p>
    <w:p w:rsidRPr="008B42F1" w:rsidR="008E4117" w:rsidP="7AF616F2" w:rsidRDefault="008E4117" w14:paraId="3A9D9674" w14:textId="168E7B78">
      <w:pPr>
        <w:pStyle w:val="Sraopastraipa"/>
        <w:tabs>
          <w:tab w:val="left" w:pos="1276"/>
        </w:tabs>
        <w:spacing w:after="0" w:line="240" w:lineRule="auto"/>
        <w:ind w:left="0" w:firstLine="567"/>
        <w:rPr>
          <w:rFonts w:ascii="Arial" w:hAnsi="Arial" w:cs="Arial"/>
          <w:b/>
          <w:bCs/>
          <w:sz w:val="22"/>
        </w:rPr>
      </w:pPr>
    </w:p>
    <w:sectPr w:rsidRPr="008B42F1" w:rsidR="008E4117" w:rsidSect="00084D4B">
      <w:headerReference w:type="default" r:id="rId11"/>
      <w:pgSz w:w="11906" w:h="16838" w:orient="portrait"/>
      <w:pgMar w:top="1134" w:right="567" w:bottom="1134" w:left="1701"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17816" w:rsidRDefault="00E17816" w14:paraId="40D4259A" w14:textId="77777777">
      <w:pPr>
        <w:spacing w:after="0" w:line="240" w:lineRule="auto"/>
      </w:pPr>
      <w:r>
        <w:separator/>
      </w:r>
    </w:p>
  </w:endnote>
  <w:endnote w:type="continuationSeparator" w:id="0">
    <w:p w:rsidR="00E17816" w:rsidRDefault="00E17816" w14:paraId="6E9587B0" w14:textId="77777777">
      <w:pPr>
        <w:spacing w:after="0" w:line="240" w:lineRule="auto"/>
      </w:pPr>
      <w:r>
        <w:continuationSeparator/>
      </w:r>
    </w:p>
  </w:endnote>
  <w:endnote w:type="continuationNotice" w:id="1">
    <w:p w:rsidR="00E17816" w:rsidRDefault="00E17816" w14:paraId="3EFA751F"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17816" w:rsidRDefault="00E17816" w14:paraId="4FDEB0C4" w14:textId="77777777">
      <w:pPr>
        <w:spacing w:after="0" w:line="240" w:lineRule="auto"/>
      </w:pPr>
      <w:r>
        <w:rPr>
          <w:color w:val="000000"/>
        </w:rPr>
        <w:separator/>
      </w:r>
    </w:p>
  </w:footnote>
  <w:footnote w:type="continuationSeparator" w:id="0">
    <w:p w:rsidR="00E17816" w:rsidRDefault="00E17816" w14:paraId="2A44AC73" w14:textId="77777777">
      <w:pPr>
        <w:spacing w:after="0" w:line="240" w:lineRule="auto"/>
      </w:pPr>
      <w:r>
        <w:continuationSeparator/>
      </w:r>
    </w:p>
  </w:footnote>
  <w:footnote w:type="continuationNotice" w:id="1">
    <w:p w:rsidR="00E17816" w:rsidRDefault="00E17816" w14:paraId="1DE16814"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0158488"/>
      <w:docPartObj>
        <w:docPartGallery w:val="Page Numbers (Top of Page)"/>
        <w:docPartUnique/>
      </w:docPartObj>
    </w:sdtPr>
    <w:sdtEndPr>
      <w:rPr>
        <w:rFonts w:ascii="Times New Roman" w:hAnsi="Times New Roman"/>
        <w:sz w:val="24"/>
        <w:szCs w:val="24"/>
      </w:rPr>
    </w:sdtEndPr>
    <w:sdtContent>
      <w:p w:rsidRPr="006A052D" w:rsidR="0003140E" w:rsidRDefault="0003140E" w14:paraId="15D9E927" w14:textId="504AE563">
        <w:pPr>
          <w:pStyle w:val="Antrats"/>
          <w:jc w:val="center"/>
          <w:rPr>
            <w:rFonts w:ascii="Times New Roman" w:hAnsi="Times New Roman"/>
            <w:sz w:val="24"/>
            <w:szCs w:val="24"/>
          </w:rPr>
        </w:pPr>
        <w:r w:rsidRPr="006A052D">
          <w:rPr>
            <w:rFonts w:ascii="Times New Roman" w:hAnsi="Times New Roman"/>
            <w:sz w:val="24"/>
            <w:szCs w:val="24"/>
          </w:rPr>
          <w:fldChar w:fldCharType="begin"/>
        </w:r>
        <w:r w:rsidRPr="006A052D">
          <w:rPr>
            <w:rFonts w:ascii="Times New Roman" w:hAnsi="Times New Roman"/>
            <w:sz w:val="24"/>
            <w:szCs w:val="24"/>
          </w:rPr>
          <w:instrText>PAGE   \* MERGEFORMAT</w:instrText>
        </w:r>
        <w:r w:rsidRPr="006A052D">
          <w:rPr>
            <w:rFonts w:ascii="Times New Roman" w:hAnsi="Times New Roman"/>
            <w:sz w:val="24"/>
            <w:szCs w:val="24"/>
          </w:rPr>
          <w:fldChar w:fldCharType="separate"/>
        </w:r>
        <w:r w:rsidRPr="00EC61F0" w:rsidR="00EC61F0">
          <w:rPr>
            <w:rFonts w:ascii="Times New Roman" w:hAnsi="Times New Roman"/>
            <w:noProof/>
            <w:sz w:val="24"/>
            <w:szCs w:val="24"/>
            <w:lang w:val="lt-LT"/>
          </w:rPr>
          <w:t>4</w:t>
        </w:r>
        <w:r w:rsidRPr="006A052D">
          <w:rPr>
            <w:rFonts w:ascii="Times New Roman" w:hAnsi="Times New Roman"/>
            <w:sz w:val="24"/>
            <w:szCs w:val="24"/>
          </w:rPr>
          <w:fldChar w:fldCharType="end"/>
        </w:r>
      </w:p>
    </w:sdtContent>
  </w:sdt>
  <w:p w:rsidR="0003140E" w:rsidRDefault="0003140E" w14:paraId="05F57CC0" w14:textId="777777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D74CE"/>
    <w:multiLevelType w:val="multilevel"/>
    <w:tmpl w:val="C72A1684"/>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4F5693F"/>
    <w:multiLevelType w:val="multilevel"/>
    <w:tmpl w:val="D68E9B4A"/>
    <w:lvl w:ilvl="0">
      <w:start w:val="9"/>
      <w:numFmt w:val="decimal"/>
      <w:lvlText w:val="%1."/>
      <w:lvlJc w:val="left"/>
      <w:pPr>
        <w:ind w:left="360" w:hanging="360"/>
      </w:pPr>
      <w:rPr>
        <w:rFonts w:hint="default"/>
        <w:color w:val="auto"/>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2" w15:restartNumberingAfterBreak="0">
    <w:nsid w:val="0B0273E3"/>
    <w:multiLevelType w:val="multilevel"/>
    <w:tmpl w:val="35C4EE94"/>
    <w:lvl w:ilvl="0">
      <w:start w:val="1"/>
      <w:numFmt w:val="decimal"/>
      <w:lvlText w:val="%1."/>
      <w:lvlJc w:val="left"/>
      <w:pPr>
        <w:ind w:left="360" w:hanging="360"/>
      </w:pPr>
    </w:lvl>
    <w:lvl w:ilvl="1">
      <w:start w:val="7"/>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3" w15:restartNumberingAfterBreak="0">
    <w:nsid w:val="0C70541A"/>
    <w:multiLevelType w:val="multilevel"/>
    <w:tmpl w:val="4DC03454"/>
    <w:lvl w:ilvl="0">
      <w:start w:val="10"/>
      <w:numFmt w:val="decimal"/>
      <w:lvlText w:val="%1"/>
      <w:lvlJc w:val="left"/>
      <w:pPr>
        <w:ind w:left="420" w:hanging="420"/>
      </w:pPr>
      <w:rPr>
        <w:rFonts w:hint="default"/>
        <w:color w:val="auto"/>
      </w:rPr>
    </w:lvl>
    <w:lvl w:ilvl="1">
      <w:start w:val="1"/>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 w15:restartNumberingAfterBreak="0">
    <w:nsid w:val="0FB41B80"/>
    <w:multiLevelType w:val="multilevel"/>
    <w:tmpl w:val="72EAEC48"/>
    <w:lvl w:ilvl="0">
      <w:start w:val="3"/>
      <w:numFmt w:val="decimal"/>
      <w:lvlText w:val="%1."/>
      <w:lvlJc w:val="left"/>
      <w:pPr>
        <w:ind w:left="360" w:hanging="360"/>
      </w:pPr>
      <w:rPr>
        <w:rFonts w:eastAsia="Times New Roman"/>
      </w:rPr>
    </w:lvl>
    <w:lvl w:ilvl="1">
      <w:start w:val="1"/>
      <w:numFmt w:val="decimal"/>
      <w:lvlText w:val="%1.%2."/>
      <w:lvlJc w:val="left"/>
      <w:pPr>
        <w:ind w:left="1080" w:hanging="360"/>
      </w:pPr>
      <w:rPr>
        <w:rFonts w:eastAsia="Times New Roman"/>
      </w:rPr>
    </w:lvl>
    <w:lvl w:ilvl="2">
      <w:start w:val="1"/>
      <w:numFmt w:val="decimal"/>
      <w:lvlText w:val="%1.%2.%3."/>
      <w:lvlJc w:val="left"/>
      <w:pPr>
        <w:ind w:left="2160" w:hanging="720"/>
      </w:pPr>
      <w:rPr>
        <w:rFonts w:eastAsia="Times New Roman"/>
      </w:rPr>
    </w:lvl>
    <w:lvl w:ilvl="3">
      <w:start w:val="1"/>
      <w:numFmt w:val="decimal"/>
      <w:lvlText w:val="%1.%2.%3.%4."/>
      <w:lvlJc w:val="left"/>
      <w:pPr>
        <w:ind w:left="2880" w:hanging="720"/>
      </w:pPr>
      <w:rPr>
        <w:rFonts w:eastAsia="Times New Roman"/>
      </w:rPr>
    </w:lvl>
    <w:lvl w:ilvl="4">
      <w:start w:val="1"/>
      <w:numFmt w:val="decimal"/>
      <w:lvlText w:val="%1.%2.%3.%4.%5."/>
      <w:lvlJc w:val="left"/>
      <w:pPr>
        <w:ind w:left="3960" w:hanging="1080"/>
      </w:pPr>
      <w:rPr>
        <w:rFonts w:eastAsia="Times New Roman"/>
      </w:rPr>
    </w:lvl>
    <w:lvl w:ilvl="5">
      <w:start w:val="1"/>
      <w:numFmt w:val="decimal"/>
      <w:lvlText w:val="%1.%2.%3.%4.%5.%6."/>
      <w:lvlJc w:val="left"/>
      <w:pPr>
        <w:ind w:left="4680" w:hanging="1080"/>
      </w:pPr>
      <w:rPr>
        <w:rFonts w:eastAsia="Times New Roman"/>
      </w:rPr>
    </w:lvl>
    <w:lvl w:ilvl="6">
      <w:start w:val="1"/>
      <w:numFmt w:val="decimal"/>
      <w:lvlText w:val="%1.%2.%3.%4.%5.%6.%7."/>
      <w:lvlJc w:val="left"/>
      <w:pPr>
        <w:ind w:left="5760" w:hanging="1440"/>
      </w:pPr>
      <w:rPr>
        <w:rFonts w:eastAsia="Times New Roman"/>
      </w:rPr>
    </w:lvl>
    <w:lvl w:ilvl="7">
      <w:start w:val="1"/>
      <w:numFmt w:val="decimal"/>
      <w:lvlText w:val="%1.%2.%3.%4.%5.%6.%7.%8."/>
      <w:lvlJc w:val="left"/>
      <w:pPr>
        <w:ind w:left="6480" w:hanging="1440"/>
      </w:pPr>
      <w:rPr>
        <w:rFonts w:eastAsia="Times New Roman"/>
      </w:rPr>
    </w:lvl>
    <w:lvl w:ilvl="8">
      <w:start w:val="1"/>
      <w:numFmt w:val="decimal"/>
      <w:lvlText w:val="%1.%2.%3.%4.%5.%6.%7.%8.%9."/>
      <w:lvlJc w:val="left"/>
      <w:pPr>
        <w:ind w:left="7560" w:hanging="1800"/>
      </w:pPr>
      <w:rPr>
        <w:rFonts w:eastAsia="Times New Roman"/>
      </w:rPr>
    </w:lvl>
  </w:abstractNum>
  <w:abstractNum w:abstractNumId="5" w15:restartNumberingAfterBreak="0">
    <w:nsid w:val="1F1778A2"/>
    <w:multiLevelType w:val="multilevel"/>
    <w:tmpl w:val="2DF204F4"/>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i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20FD3275"/>
    <w:multiLevelType w:val="multilevel"/>
    <w:tmpl w:val="E2F21EB8"/>
    <w:lvl w:ilvl="0">
      <w:start w:val="7"/>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21F3F0B"/>
    <w:multiLevelType w:val="multilevel"/>
    <w:tmpl w:val="A864B06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2D32845"/>
    <w:multiLevelType w:val="multilevel"/>
    <w:tmpl w:val="2272B576"/>
    <w:lvl w:ilvl="0">
      <w:numFmt w:val="bullet"/>
      <w:lvlText w:val="-"/>
      <w:lvlJc w:val="left"/>
      <w:pPr>
        <w:ind w:left="720" w:hanging="360"/>
      </w:pPr>
      <w:rPr>
        <w:rFonts w:ascii="Calibri" w:hAnsi="Calibri" w:eastAsia="Arial Unicode MS"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22F54E3D"/>
    <w:multiLevelType w:val="multilevel"/>
    <w:tmpl w:val="8A1A9F64"/>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45B7A94"/>
    <w:multiLevelType w:val="multilevel"/>
    <w:tmpl w:val="A0F8E0FC"/>
    <w:lvl w:ilvl="0">
      <w:start w:val="6"/>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323C6F20"/>
    <w:multiLevelType w:val="multilevel"/>
    <w:tmpl w:val="6BFC0C74"/>
    <w:lvl w:ilvl="0">
      <w:start w:val="2"/>
      <w:numFmt w:val="decimal"/>
      <w:lvlText w:val="%1."/>
      <w:lvlJc w:val="left"/>
      <w:pPr>
        <w:ind w:left="360" w:hanging="360"/>
      </w:pPr>
      <w:rPr>
        <w:rFonts w:hint="default" w:ascii="Calibri" w:hAnsi="Calibri"/>
        <w:color w:val="000000"/>
        <w:sz w:val="22"/>
      </w:rPr>
    </w:lvl>
    <w:lvl w:ilvl="1">
      <w:start w:val="1"/>
      <w:numFmt w:val="decimal"/>
      <w:lvlText w:val="%1.%2."/>
      <w:lvlJc w:val="left"/>
      <w:pPr>
        <w:ind w:left="502" w:hanging="360"/>
      </w:pPr>
      <w:rPr>
        <w:rFonts w:hint="default" w:ascii="Arial" w:hAnsi="Arial" w:cs="Arial"/>
        <w:color w:val="000000"/>
        <w:sz w:val="22"/>
        <w:szCs w:val="22"/>
      </w:rPr>
    </w:lvl>
    <w:lvl w:ilvl="2">
      <w:start w:val="1"/>
      <w:numFmt w:val="decimal"/>
      <w:lvlText w:val="%1.%2.%3."/>
      <w:lvlJc w:val="left"/>
      <w:pPr>
        <w:ind w:left="1004" w:hanging="720"/>
      </w:pPr>
      <w:rPr>
        <w:rFonts w:hint="default" w:ascii="Calibri" w:hAnsi="Calibri"/>
        <w:color w:val="000000"/>
        <w:sz w:val="22"/>
      </w:rPr>
    </w:lvl>
    <w:lvl w:ilvl="3">
      <w:start w:val="1"/>
      <w:numFmt w:val="decimal"/>
      <w:lvlText w:val="%1.%2.%3.%4."/>
      <w:lvlJc w:val="left"/>
      <w:pPr>
        <w:ind w:left="1146" w:hanging="720"/>
      </w:pPr>
      <w:rPr>
        <w:rFonts w:hint="default" w:ascii="Calibri" w:hAnsi="Calibri"/>
        <w:color w:val="000000"/>
        <w:sz w:val="22"/>
      </w:rPr>
    </w:lvl>
    <w:lvl w:ilvl="4">
      <w:start w:val="1"/>
      <w:numFmt w:val="decimal"/>
      <w:lvlText w:val="%1.%2.%3.%4.%5."/>
      <w:lvlJc w:val="left"/>
      <w:pPr>
        <w:ind w:left="1648" w:hanging="1080"/>
      </w:pPr>
      <w:rPr>
        <w:rFonts w:hint="default" w:ascii="Calibri" w:hAnsi="Calibri"/>
        <w:color w:val="000000"/>
        <w:sz w:val="22"/>
      </w:rPr>
    </w:lvl>
    <w:lvl w:ilvl="5">
      <w:start w:val="1"/>
      <w:numFmt w:val="decimal"/>
      <w:lvlText w:val="%1.%2.%3.%4.%5.%6."/>
      <w:lvlJc w:val="left"/>
      <w:pPr>
        <w:ind w:left="1790" w:hanging="1080"/>
      </w:pPr>
      <w:rPr>
        <w:rFonts w:hint="default" w:ascii="Calibri" w:hAnsi="Calibri"/>
        <w:color w:val="000000"/>
        <w:sz w:val="22"/>
      </w:rPr>
    </w:lvl>
    <w:lvl w:ilvl="6">
      <w:start w:val="1"/>
      <w:numFmt w:val="decimal"/>
      <w:lvlText w:val="%1.%2.%3.%4.%5.%6.%7."/>
      <w:lvlJc w:val="left"/>
      <w:pPr>
        <w:ind w:left="2292" w:hanging="1440"/>
      </w:pPr>
      <w:rPr>
        <w:rFonts w:hint="default" w:ascii="Calibri" w:hAnsi="Calibri"/>
        <w:color w:val="000000"/>
        <w:sz w:val="22"/>
      </w:rPr>
    </w:lvl>
    <w:lvl w:ilvl="7">
      <w:start w:val="1"/>
      <w:numFmt w:val="decimal"/>
      <w:lvlText w:val="%1.%2.%3.%4.%5.%6.%7.%8."/>
      <w:lvlJc w:val="left"/>
      <w:pPr>
        <w:ind w:left="2434" w:hanging="1440"/>
      </w:pPr>
      <w:rPr>
        <w:rFonts w:hint="default" w:ascii="Calibri" w:hAnsi="Calibri"/>
        <w:color w:val="000000"/>
        <w:sz w:val="22"/>
      </w:rPr>
    </w:lvl>
    <w:lvl w:ilvl="8">
      <w:start w:val="1"/>
      <w:numFmt w:val="decimal"/>
      <w:lvlText w:val="%1.%2.%3.%4.%5.%6.%7.%8.%9."/>
      <w:lvlJc w:val="left"/>
      <w:pPr>
        <w:ind w:left="2936" w:hanging="1800"/>
      </w:pPr>
      <w:rPr>
        <w:rFonts w:hint="default" w:ascii="Calibri" w:hAnsi="Calibri"/>
        <w:color w:val="000000"/>
        <w:sz w:val="22"/>
      </w:rPr>
    </w:lvl>
  </w:abstractNum>
  <w:abstractNum w:abstractNumId="12" w15:restartNumberingAfterBreak="0">
    <w:nsid w:val="32CD1482"/>
    <w:multiLevelType w:val="multilevel"/>
    <w:tmpl w:val="D140173E"/>
    <w:lvl w:ilvl="0">
      <w:start w:val="7"/>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34EE3E68"/>
    <w:multiLevelType w:val="multilevel"/>
    <w:tmpl w:val="32123BEA"/>
    <w:lvl w:ilvl="0">
      <w:start w:val="10"/>
      <w:numFmt w:val="decimal"/>
      <w:lvlText w:val="%1."/>
      <w:lvlJc w:val="left"/>
      <w:pPr>
        <w:ind w:left="480" w:hanging="480"/>
      </w:pPr>
    </w:lvl>
    <w:lvl w:ilvl="1">
      <w:start w:val="1"/>
      <w:numFmt w:val="decimal"/>
      <w:lvlText w:val="%1.%2."/>
      <w:lvlJc w:val="left"/>
      <w:pPr>
        <w:ind w:left="1560" w:hanging="480"/>
      </w:pPr>
      <w:rPr>
        <w:color w:val="auto"/>
      </w:r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14" w15:restartNumberingAfterBreak="0">
    <w:nsid w:val="366A3E35"/>
    <w:multiLevelType w:val="multilevel"/>
    <w:tmpl w:val="433CBB6A"/>
    <w:lvl w:ilvl="0">
      <w:start w:val="8"/>
      <w:numFmt w:val="decimal"/>
      <w:lvlText w:val="%1."/>
      <w:lvlJc w:val="left"/>
      <w:pPr>
        <w:ind w:left="360" w:hanging="360"/>
      </w:pPr>
      <w:rPr>
        <w:rFonts w:hint="default" w:eastAsia="Times New Roman"/>
        <w:color w:val="auto"/>
      </w:rPr>
    </w:lvl>
    <w:lvl w:ilvl="1">
      <w:start w:val="1"/>
      <w:numFmt w:val="decimal"/>
      <w:lvlText w:val="%1.%2."/>
      <w:lvlJc w:val="left"/>
      <w:pPr>
        <w:ind w:left="927" w:hanging="360"/>
      </w:pPr>
      <w:rPr>
        <w:rFonts w:hint="default" w:eastAsia="Times New Roman"/>
        <w:color w:val="auto"/>
      </w:rPr>
    </w:lvl>
    <w:lvl w:ilvl="2">
      <w:start w:val="1"/>
      <w:numFmt w:val="decimal"/>
      <w:lvlText w:val="%1.%2.%3."/>
      <w:lvlJc w:val="left"/>
      <w:pPr>
        <w:ind w:left="1854" w:hanging="720"/>
      </w:pPr>
      <w:rPr>
        <w:rFonts w:hint="default" w:eastAsia="Times New Roman"/>
        <w:color w:val="auto"/>
      </w:rPr>
    </w:lvl>
    <w:lvl w:ilvl="3">
      <w:start w:val="1"/>
      <w:numFmt w:val="decimal"/>
      <w:lvlText w:val="%1.%2.%3.%4."/>
      <w:lvlJc w:val="left"/>
      <w:pPr>
        <w:ind w:left="2421" w:hanging="720"/>
      </w:pPr>
      <w:rPr>
        <w:rFonts w:hint="default" w:eastAsia="Times New Roman"/>
        <w:color w:val="auto"/>
      </w:rPr>
    </w:lvl>
    <w:lvl w:ilvl="4">
      <w:start w:val="1"/>
      <w:numFmt w:val="decimal"/>
      <w:lvlText w:val="%1.%2.%3.%4.%5."/>
      <w:lvlJc w:val="left"/>
      <w:pPr>
        <w:ind w:left="3348" w:hanging="1080"/>
      </w:pPr>
      <w:rPr>
        <w:rFonts w:hint="default" w:eastAsia="Times New Roman"/>
        <w:color w:val="auto"/>
      </w:rPr>
    </w:lvl>
    <w:lvl w:ilvl="5">
      <w:start w:val="1"/>
      <w:numFmt w:val="decimal"/>
      <w:lvlText w:val="%1.%2.%3.%4.%5.%6."/>
      <w:lvlJc w:val="left"/>
      <w:pPr>
        <w:ind w:left="3915" w:hanging="1080"/>
      </w:pPr>
      <w:rPr>
        <w:rFonts w:hint="default" w:eastAsia="Times New Roman"/>
        <w:color w:val="auto"/>
      </w:rPr>
    </w:lvl>
    <w:lvl w:ilvl="6">
      <w:start w:val="1"/>
      <w:numFmt w:val="decimal"/>
      <w:lvlText w:val="%1.%2.%3.%4.%5.%6.%7."/>
      <w:lvlJc w:val="left"/>
      <w:pPr>
        <w:ind w:left="4842" w:hanging="1440"/>
      </w:pPr>
      <w:rPr>
        <w:rFonts w:hint="default" w:eastAsia="Times New Roman"/>
        <w:color w:val="auto"/>
      </w:rPr>
    </w:lvl>
    <w:lvl w:ilvl="7">
      <w:start w:val="1"/>
      <w:numFmt w:val="decimal"/>
      <w:lvlText w:val="%1.%2.%3.%4.%5.%6.%7.%8."/>
      <w:lvlJc w:val="left"/>
      <w:pPr>
        <w:ind w:left="5409" w:hanging="1440"/>
      </w:pPr>
      <w:rPr>
        <w:rFonts w:hint="default" w:eastAsia="Times New Roman"/>
        <w:color w:val="auto"/>
      </w:rPr>
    </w:lvl>
    <w:lvl w:ilvl="8">
      <w:start w:val="1"/>
      <w:numFmt w:val="decimal"/>
      <w:lvlText w:val="%1.%2.%3.%4.%5.%6.%7.%8.%9."/>
      <w:lvlJc w:val="left"/>
      <w:pPr>
        <w:ind w:left="6336" w:hanging="1800"/>
      </w:pPr>
      <w:rPr>
        <w:rFonts w:hint="default" w:eastAsia="Times New Roman"/>
        <w:color w:val="auto"/>
      </w:rPr>
    </w:lvl>
  </w:abstractNum>
  <w:abstractNum w:abstractNumId="15" w15:restartNumberingAfterBreak="0">
    <w:nsid w:val="37C0728D"/>
    <w:multiLevelType w:val="multilevel"/>
    <w:tmpl w:val="A0902C54"/>
    <w:lvl w:ilvl="0">
      <w:start w:val="7"/>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F8E7519"/>
    <w:multiLevelType w:val="multilevel"/>
    <w:tmpl w:val="469AE9BE"/>
    <w:lvl w:ilvl="0">
      <w:start w:val="12"/>
      <w:numFmt w:val="decimal"/>
      <w:lvlText w:val="%1."/>
      <w:lvlJc w:val="left"/>
      <w:pPr>
        <w:ind w:left="435" w:hanging="435"/>
      </w:pPr>
      <w:rPr>
        <w:rFonts w:hint="default"/>
        <w:color w:val="auto"/>
      </w:rPr>
    </w:lvl>
    <w:lvl w:ilvl="1">
      <w:start w:val="1"/>
      <w:numFmt w:val="decimal"/>
      <w:lvlText w:val="%1.%2."/>
      <w:lvlJc w:val="left"/>
      <w:pPr>
        <w:ind w:left="1515" w:hanging="435"/>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3960" w:hanging="72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480" w:hanging="1080"/>
      </w:pPr>
      <w:rPr>
        <w:rFonts w:hint="default"/>
        <w:color w:val="auto"/>
      </w:rPr>
    </w:lvl>
    <w:lvl w:ilvl="6">
      <w:start w:val="1"/>
      <w:numFmt w:val="decimal"/>
      <w:lvlText w:val="%1.%2.%3.%4.%5.%6.%7."/>
      <w:lvlJc w:val="left"/>
      <w:pPr>
        <w:ind w:left="7920" w:hanging="1440"/>
      </w:pPr>
      <w:rPr>
        <w:rFonts w:hint="default"/>
        <w:color w:val="auto"/>
      </w:rPr>
    </w:lvl>
    <w:lvl w:ilvl="7">
      <w:start w:val="1"/>
      <w:numFmt w:val="decimal"/>
      <w:lvlText w:val="%1.%2.%3.%4.%5.%6.%7.%8."/>
      <w:lvlJc w:val="left"/>
      <w:pPr>
        <w:ind w:left="9000" w:hanging="1440"/>
      </w:pPr>
      <w:rPr>
        <w:rFonts w:hint="default"/>
        <w:color w:val="auto"/>
      </w:rPr>
    </w:lvl>
    <w:lvl w:ilvl="8">
      <w:start w:val="1"/>
      <w:numFmt w:val="decimal"/>
      <w:lvlText w:val="%1.%2.%3.%4.%5.%6.%7.%8.%9."/>
      <w:lvlJc w:val="left"/>
      <w:pPr>
        <w:ind w:left="10440" w:hanging="1800"/>
      </w:pPr>
      <w:rPr>
        <w:rFonts w:hint="default"/>
        <w:color w:val="auto"/>
      </w:rPr>
    </w:lvl>
  </w:abstractNum>
  <w:abstractNum w:abstractNumId="17" w15:restartNumberingAfterBreak="0">
    <w:nsid w:val="41CA20B5"/>
    <w:multiLevelType w:val="multilevel"/>
    <w:tmpl w:val="F09A03FC"/>
    <w:lvl w:ilvl="0">
      <w:start w:val="5"/>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8" w15:restartNumberingAfterBreak="0">
    <w:nsid w:val="43106E91"/>
    <w:multiLevelType w:val="multilevel"/>
    <w:tmpl w:val="D6BA466C"/>
    <w:lvl w:ilvl="0">
      <w:start w:val="9"/>
      <w:numFmt w:val="decimal"/>
      <w:lvlText w:val="%1."/>
      <w:lvlJc w:val="left"/>
      <w:pPr>
        <w:ind w:left="360" w:hanging="360"/>
      </w:pPr>
    </w:lvl>
    <w:lvl w:ilvl="1">
      <w:start w:val="1"/>
      <w:numFmt w:val="decimal"/>
      <w:lvlText w:val="%1.%2."/>
      <w:lvlJc w:val="left"/>
      <w:pPr>
        <w:ind w:left="360" w:hanging="360"/>
      </w:pPr>
      <w:rPr>
        <w:color w:val="auto"/>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43793EA7"/>
    <w:multiLevelType w:val="multilevel"/>
    <w:tmpl w:val="94085D40"/>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5592B7F"/>
    <w:multiLevelType w:val="multilevel"/>
    <w:tmpl w:val="E19C99F2"/>
    <w:lvl w:ilvl="0">
      <w:start w:val="7"/>
      <w:numFmt w:val="decimal"/>
      <w:lvlText w:val="%1."/>
      <w:lvlJc w:val="left"/>
      <w:pPr>
        <w:ind w:left="360" w:hanging="360"/>
      </w:pPr>
      <w:rPr>
        <w:i w:val="0"/>
        <w:color w:val="auto"/>
      </w:rPr>
    </w:lvl>
    <w:lvl w:ilvl="1">
      <w:start w:val="1"/>
      <w:numFmt w:val="decimal"/>
      <w:lvlText w:val="%1.%2."/>
      <w:lvlJc w:val="left"/>
      <w:pPr>
        <w:ind w:left="360" w:hanging="360"/>
      </w:pPr>
      <w:rPr>
        <w:i w:val="0"/>
        <w:color w:val="auto"/>
      </w:rPr>
    </w:lvl>
    <w:lvl w:ilvl="2">
      <w:start w:val="1"/>
      <w:numFmt w:val="decimal"/>
      <w:lvlText w:val="%1.%2.%3."/>
      <w:lvlJc w:val="left"/>
      <w:pPr>
        <w:ind w:left="720" w:hanging="720"/>
      </w:pPr>
      <w:rPr>
        <w:i w:val="0"/>
        <w:color w:val="auto"/>
      </w:rPr>
    </w:lvl>
    <w:lvl w:ilvl="3">
      <w:start w:val="1"/>
      <w:numFmt w:val="decimal"/>
      <w:lvlText w:val="%1.%2.%3.%4."/>
      <w:lvlJc w:val="left"/>
      <w:pPr>
        <w:ind w:left="720" w:hanging="720"/>
      </w:pPr>
      <w:rPr>
        <w:i w:val="0"/>
        <w:color w:val="auto"/>
      </w:rPr>
    </w:lvl>
    <w:lvl w:ilvl="4">
      <w:start w:val="1"/>
      <w:numFmt w:val="decimal"/>
      <w:lvlText w:val="%1.%2.%3.%4.%5."/>
      <w:lvlJc w:val="left"/>
      <w:pPr>
        <w:ind w:left="1080" w:hanging="1080"/>
      </w:pPr>
      <w:rPr>
        <w:i w:val="0"/>
        <w:color w:val="auto"/>
      </w:rPr>
    </w:lvl>
    <w:lvl w:ilvl="5">
      <w:start w:val="1"/>
      <w:numFmt w:val="decimal"/>
      <w:lvlText w:val="%1.%2.%3.%4.%5.%6."/>
      <w:lvlJc w:val="left"/>
      <w:pPr>
        <w:ind w:left="1080" w:hanging="1080"/>
      </w:pPr>
      <w:rPr>
        <w:i w:val="0"/>
        <w:color w:val="auto"/>
      </w:rPr>
    </w:lvl>
    <w:lvl w:ilvl="6">
      <w:start w:val="1"/>
      <w:numFmt w:val="decimal"/>
      <w:lvlText w:val="%1.%2.%3.%4.%5.%6.%7."/>
      <w:lvlJc w:val="left"/>
      <w:pPr>
        <w:ind w:left="1440" w:hanging="1440"/>
      </w:pPr>
      <w:rPr>
        <w:i w:val="0"/>
        <w:color w:val="auto"/>
      </w:rPr>
    </w:lvl>
    <w:lvl w:ilvl="7">
      <w:start w:val="1"/>
      <w:numFmt w:val="decimal"/>
      <w:lvlText w:val="%1.%2.%3.%4.%5.%6.%7.%8."/>
      <w:lvlJc w:val="left"/>
      <w:pPr>
        <w:ind w:left="1440" w:hanging="1440"/>
      </w:pPr>
      <w:rPr>
        <w:i w:val="0"/>
        <w:color w:val="auto"/>
      </w:rPr>
    </w:lvl>
    <w:lvl w:ilvl="8">
      <w:start w:val="1"/>
      <w:numFmt w:val="decimal"/>
      <w:lvlText w:val="%1.%2.%3.%4.%5.%6.%7.%8.%9."/>
      <w:lvlJc w:val="left"/>
      <w:pPr>
        <w:ind w:left="1800" w:hanging="1800"/>
      </w:pPr>
      <w:rPr>
        <w:i w:val="0"/>
        <w:color w:val="auto"/>
      </w:rPr>
    </w:lvl>
  </w:abstractNum>
  <w:abstractNum w:abstractNumId="21" w15:restartNumberingAfterBreak="0">
    <w:nsid w:val="4F3433DF"/>
    <w:multiLevelType w:val="multilevel"/>
    <w:tmpl w:val="754EB962"/>
    <w:lvl w:ilvl="0">
      <w:start w:val="3"/>
      <w:numFmt w:val="decimal"/>
      <w:lvlText w:val="%1."/>
      <w:lvlJc w:val="left"/>
      <w:pPr>
        <w:ind w:left="360" w:hanging="360"/>
      </w:pPr>
      <w:rPr>
        <w:rFonts w:hint="default"/>
        <w:b w:val="0"/>
        <w:i w:val="0"/>
        <w:color w:val="000000"/>
      </w:rPr>
    </w:lvl>
    <w:lvl w:ilvl="1">
      <w:start w:val="1"/>
      <w:numFmt w:val="decimal"/>
      <w:lvlText w:val="%1.%2."/>
      <w:lvlJc w:val="left"/>
      <w:pPr>
        <w:ind w:left="786" w:hanging="360"/>
      </w:pPr>
      <w:rPr>
        <w:rFonts w:hint="default"/>
        <w:b/>
        <w:bCs w:val="0"/>
        <w:i w:val="0"/>
        <w:color w:val="000000"/>
      </w:rPr>
    </w:lvl>
    <w:lvl w:ilvl="2">
      <w:start w:val="1"/>
      <w:numFmt w:val="decimal"/>
      <w:lvlText w:val="%1.%2.%3."/>
      <w:lvlJc w:val="left"/>
      <w:pPr>
        <w:ind w:left="1440" w:hanging="720"/>
      </w:pPr>
      <w:rPr>
        <w:rFonts w:hint="default"/>
        <w:b w:val="0"/>
        <w:i w:val="0"/>
        <w:color w:val="000000"/>
      </w:rPr>
    </w:lvl>
    <w:lvl w:ilvl="3">
      <w:start w:val="1"/>
      <w:numFmt w:val="decimal"/>
      <w:lvlText w:val="%1.%2.%3.%4."/>
      <w:lvlJc w:val="left"/>
      <w:pPr>
        <w:ind w:left="1800" w:hanging="720"/>
      </w:pPr>
      <w:rPr>
        <w:rFonts w:hint="default"/>
        <w:b w:val="0"/>
        <w:i w:val="0"/>
        <w:color w:val="000000"/>
      </w:rPr>
    </w:lvl>
    <w:lvl w:ilvl="4">
      <w:start w:val="1"/>
      <w:numFmt w:val="decimal"/>
      <w:lvlText w:val="%1.%2.%3.%4.%5."/>
      <w:lvlJc w:val="left"/>
      <w:pPr>
        <w:ind w:left="2520" w:hanging="1080"/>
      </w:pPr>
      <w:rPr>
        <w:rFonts w:hint="default"/>
        <w:b w:val="0"/>
        <w:i w:val="0"/>
        <w:color w:val="000000"/>
      </w:rPr>
    </w:lvl>
    <w:lvl w:ilvl="5">
      <w:start w:val="1"/>
      <w:numFmt w:val="decimal"/>
      <w:lvlText w:val="%1.%2.%3.%4.%5.%6."/>
      <w:lvlJc w:val="left"/>
      <w:pPr>
        <w:ind w:left="2880" w:hanging="1080"/>
      </w:pPr>
      <w:rPr>
        <w:rFonts w:hint="default"/>
        <w:b w:val="0"/>
        <w:i w:val="0"/>
        <w:color w:val="000000"/>
      </w:rPr>
    </w:lvl>
    <w:lvl w:ilvl="6">
      <w:start w:val="1"/>
      <w:numFmt w:val="decimal"/>
      <w:lvlText w:val="%1.%2.%3.%4.%5.%6.%7."/>
      <w:lvlJc w:val="left"/>
      <w:pPr>
        <w:ind w:left="3600" w:hanging="1440"/>
      </w:pPr>
      <w:rPr>
        <w:rFonts w:hint="default"/>
        <w:b w:val="0"/>
        <w:i w:val="0"/>
        <w:color w:val="000000"/>
      </w:rPr>
    </w:lvl>
    <w:lvl w:ilvl="7">
      <w:start w:val="1"/>
      <w:numFmt w:val="decimal"/>
      <w:lvlText w:val="%1.%2.%3.%4.%5.%6.%7.%8."/>
      <w:lvlJc w:val="left"/>
      <w:pPr>
        <w:ind w:left="3960" w:hanging="1440"/>
      </w:pPr>
      <w:rPr>
        <w:rFonts w:hint="default"/>
        <w:b w:val="0"/>
        <w:i w:val="0"/>
        <w:color w:val="000000"/>
      </w:rPr>
    </w:lvl>
    <w:lvl w:ilvl="8">
      <w:start w:val="1"/>
      <w:numFmt w:val="decimal"/>
      <w:lvlText w:val="%1.%2.%3.%4.%5.%6.%7.%8.%9."/>
      <w:lvlJc w:val="left"/>
      <w:pPr>
        <w:ind w:left="4680" w:hanging="1800"/>
      </w:pPr>
      <w:rPr>
        <w:rFonts w:hint="default"/>
        <w:b w:val="0"/>
        <w:i w:val="0"/>
        <w:color w:val="000000"/>
      </w:rPr>
    </w:lvl>
  </w:abstractNum>
  <w:abstractNum w:abstractNumId="22" w15:restartNumberingAfterBreak="0">
    <w:nsid w:val="511E2103"/>
    <w:multiLevelType w:val="multilevel"/>
    <w:tmpl w:val="3A30B056"/>
    <w:lvl w:ilvl="0">
      <w:start w:val="1"/>
      <w:numFmt w:val="decimal"/>
      <w:lvlText w:val="2.%1."/>
      <w:lvlJc w:val="center"/>
      <w:pPr>
        <w:ind w:left="862" w:hanging="360"/>
      </w:pPr>
      <w:rPr>
        <w:rFonts w:cs="Times New Roman"/>
        <w:i w:val="0"/>
        <w:color w:val="auto"/>
      </w:r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23" w15:restartNumberingAfterBreak="0">
    <w:nsid w:val="528E049A"/>
    <w:multiLevelType w:val="hybridMultilevel"/>
    <w:tmpl w:val="FFFFFFFF"/>
    <w:lvl w:ilvl="0" w:tplc="98FA1F80">
      <w:start w:val="1"/>
      <w:numFmt w:val="decimal"/>
      <w:lvlText w:val="%1."/>
      <w:lvlJc w:val="left"/>
      <w:pPr>
        <w:ind w:left="720" w:hanging="360"/>
      </w:pPr>
    </w:lvl>
    <w:lvl w:ilvl="1" w:tplc="CCDA7148">
      <w:start w:val="1"/>
      <w:numFmt w:val="decimal"/>
      <w:lvlText w:val="%2."/>
      <w:lvlJc w:val="left"/>
      <w:pPr>
        <w:ind w:left="1004" w:hanging="720"/>
      </w:pPr>
      <w:rPr>
        <w:rFonts w:hint="default" w:ascii="Arial" w:hAnsi="Arial"/>
      </w:rPr>
    </w:lvl>
    <w:lvl w:ilvl="2" w:tplc="7384200A">
      <w:start w:val="1"/>
      <w:numFmt w:val="lowerRoman"/>
      <w:lvlText w:val="%3."/>
      <w:lvlJc w:val="right"/>
      <w:pPr>
        <w:ind w:left="2160" w:hanging="180"/>
      </w:pPr>
    </w:lvl>
    <w:lvl w:ilvl="3" w:tplc="86B442BC">
      <w:start w:val="1"/>
      <w:numFmt w:val="decimal"/>
      <w:lvlText w:val="%4."/>
      <w:lvlJc w:val="left"/>
      <w:pPr>
        <w:ind w:left="2880" w:hanging="360"/>
      </w:pPr>
    </w:lvl>
    <w:lvl w:ilvl="4" w:tplc="B64864A6">
      <w:start w:val="1"/>
      <w:numFmt w:val="lowerLetter"/>
      <w:lvlText w:val="%5."/>
      <w:lvlJc w:val="left"/>
      <w:pPr>
        <w:ind w:left="3600" w:hanging="360"/>
      </w:pPr>
    </w:lvl>
    <w:lvl w:ilvl="5" w:tplc="96C444F2">
      <w:start w:val="1"/>
      <w:numFmt w:val="lowerRoman"/>
      <w:lvlText w:val="%6."/>
      <w:lvlJc w:val="right"/>
      <w:pPr>
        <w:ind w:left="4320" w:hanging="180"/>
      </w:pPr>
    </w:lvl>
    <w:lvl w:ilvl="6" w:tplc="87C0366A">
      <w:start w:val="1"/>
      <w:numFmt w:val="decimal"/>
      <w:lvlText w:val="%7."/>
      <w:lvlJc w:val="left"/>
      <w:pPr>
        <w:ind w:left="5040" w:hanging="360"/>
      </w:pPr>
    </w:lvl>
    <w:lvl w:ilvl="7" w:tplc="D432F888">
      <w:start w:val="1"/>
      <w:numFmt w:val="lowerLetter"/>
      <w:lvlText w:val="%8."/>
      <w:lvlJc w:val="left"/>
      <w:pPr>
        <w:ind w:left="5760" w:hanging="360"/>
      </w:pPr>
    </w:lvl>
    <w:lvl w:ilvl="8" w:tplc="0B66CB80">
      <w:start w:val="1"/>
      <w:numFmt w:val="lowerRoman"/>
      <w:lvlText w:val="%9."/>
      <w:lvlJc w:val="right"/>
      <w:pPr>
        <w:ind w:left="6480" w:hanging="180"/>
      </w:pPr>
    </w:lvl>
  </w:abstractNum>
  <w:abstractNum w:abstractNumId="24" w15:restartNumberingAfterBreak="0">
    <w:nsid w:val="58C12D33"/>
    <w:multiLevelType w:val="multilevel"/>
    <w:tmpl w:val="6576FC1A"/>
    <w:lvl w:ilvl="0">
      <w:start w:val="1"/>
      <w:numFmt w:val="decimal"/>
      <w:lvlText w:val="%1"/>
      <w:lvlJc w:val="center"/>
      <w:rPr>
        <w:rFonts w:ascii="Times New Roman" w:hAnsi="Times New Roman"/>
        <w:b/>
        <w:i w:val="0"/>
        <w:caps w:val="0"/>
        <w:strike w:val="0"/>
        <w:dstrike w:val="0"/>
        <w:vanish w:val="0"/>
        <w:color w:val="auto"/>
        <w:position w:val="0"/>
        <w:sz w:val="24"/>
        <w:szCs w:val="24"/>
        <w:u w:val="none"/>
        <w:vertAlign w:val="baseline"/>
      </w:rPr>
    </w:lvl>
    <w:lvl w:ilvl="1">
      <w:start w:val="1"/>
      <w:numFmt w:val="decimal"/>
      <w:lvlText w:val="%1.%2."/>
      <w:lvlJc w:val="left"/>
      <w:pPr>
        <w:ind w:left="-578" w:firstLine="720"/>
      </w:pPr>
      <w:rPr>
        <w:b w:val="0"/>
        <w:i w:val="0"/>
      </w:rPr>
    </w:lvl>
    <w:lvl w:ilvl="2">
      <w:start w:val="1"/>
      <w:numFmt w:val="decimal"/>
      <w:lvlText w:val="%1.%2.%3."/>
      <w:lvlJc w:val="left"/>
      <w:pPr>
        <w:ind w:left="131" w:firstLine="720"/>
      </w:pPr>
      <w:rPr>
        <w:sz w:val="22"/>
        <w:szCs w:val="22"/>
      </w:rPr>
    </w:lvl>
    <w:lvl w:ilvl="3">
      <w:start w:val="1"/>
      <w:numFmt w:val="decimal"/>
      <w:lvlText w:val="%1.%2.%3.%4"/>
      <w:lvlJc w:val="left"/>
      <w:pPr>
        <w:ind w:left="0" w:firstLine="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5C8F114D"/>
    <w:multiLevelType w:val="multilevel"/>
    <w:tmpl w:val="ED0C85AC"/>
    <w:lvl w:ilvl="0">
      <w:start w:val="4"/>
      <w:numFmt w:val="decimal"/>
      <w:lvlText w:val="%1."/>
      <w:lvlJc w:val="left"/>
      <w:pPr>
        <w:ind w:left="360" w:hanging="360"/>
      </w:pPr>
      <w:rPr>
        <w:rFonts w:hint="default" w:eastAsia="Times New Roman"/>
      </w:rPr>
    </w:lvl>
    <w:lvl w:ilvl="1">
      <w:start w:val="1"/>
      <w:numFmt w:val="decimal"/>
      <w:lvlText w:val="%1.%2."/>
      <w:lvlJc w:val="left"/>
      <w:pPr>
        <w:ind w:left="1080" w:hanging="360"/>
      </w:pPr>
      <w:rPr>
        <w:rFonts w:hint="default" w:eastAsia="Times New Roman"/>
      </w:rPr>
    </w:lvl>
    <w:lvl w:ilvl="2">
      <w:start w:val="1"/>
      <w:numFmt w:val="decimal"/>
      <w:lvlText w:val="%1.%2.%3."/>
      <w:lvlJc w:val="left"/>
      <w:pPr>
        <w:ind w:left="2160" w:hanging="720"/>
      </w:pPr>
      <w:rPr>
        <w:rFonts w:hint="default" w:eastAsia="Times New Roman"/>
      </w:rPr>
    </w:lvl>
    <w:lvl w:ilvl="3">
      <w:start w:val="1"/>
      <w:numFmt w:val="decimal"/>
      <w:lvlText w:val="%1.%2.%3.%4."/>
      <w:lvlJc w:val="left"/>
      <w:pPr>
        <w:ind w:left="2880" w:hanging="720"/>
      </w:pPr>
      <w:rPr>
        <w:rFonts w:hint="default" w:eastAsia="Times New Roman"/>
      </w:rPr>
    </w:lvl>
    <w:lvl w:ilvl="4">
      <w:start w:val="1"/>
      <w:numFmt w:val="decimal"/>
      <w:lvlText w:val="%1.%2.%3.%4.%5."/>
      <w:lvlJc w:val="left"/>
      <w:pPr>
        <w:ind w:left="3960" w:hanging="1080"/>
      </w:pPr>
      <w:rPr>
        <w:rFonts w:hint="default" w:eastAsia="Times New Roman"/>
      </w:rPr>
    </w:lvl>
    <w:lvl w:ilvl="5">
      <w:start w:val="1"/>
      <w:numFmt w:val="decimal"/>
      <w:lvlText w:val="%1.%2.%3.%4.%5.%6."/>
      <w:lvlJc w:val="left"/>
      <w:pPr>
        <w:ind w:left="4680" w:hanging="1080"/>
      </w:pPr>
      <w:rPr>
        <w:rFonts w:hint="default" w:eastAsia="Times New Roman"/>
      </w:rPr>
    </w:lvl>
    <w:lvl w:ilvl="6">
      <w:start w:val="1"/>
      <w:numFmt w:val="decimal"/>
      <w:lvlText w:val="%1.%2.%3.%4.%5.%6.%7."/>
      <w:lvlJc w:val="left"/>
      <w:pPr>
        <w:ind w:left="5760" w:hanging="1440"/>
      </w:pPr>
      <w:rPr>
        <w:rFonts w:hint="default" w:eastAsia="Times New Roman"/>
      </w:rPr>
    </w:lvl>
    <w:lvl w:ilvl="7">
      <w:start w:val="1"/>
      <w:numFmt w:val="decimal"/>
      <w:lvlText w:val="%1.%2.%3.%4.%5.%6.%7.%8."/>
      <w:lvlJc w:val="left"/>
      <w:pPr>
        <w:ind w:left="6480" w:hanging="1440"/>
      </w:pPr>
      <w:rPr>
        <w:rFonts w:hint="default" w:eastAsia="Times New Roman"/>
      </w:rPr>
    </w:lvl>
    <w:lvl w:ilvl="8">
      <w:start w:val="1"/>
      <w:numFmt w:val="decimal"/>
      <w:lvlText w:val="%1.%2.%3.%4.%5.%6.%7.%8.%9."/>
      <w:lvlJc w:val="left"/>
      <w:pPr>
        <w:ind w:left="7560" w:hanging="1800"/>
      </w:pPr>
      <w:rPr>
        <w:rFonts w:hint="default" w:eastAsia="Times New Roman"/>
      </w:rPr>
    </w:lvl>
  </w:abstractNum>
  <w:abstractNum w:abstractNumId="26" w15:restartNumberingAfterBreak="0">
    <w:nsid w:val="5D3C0B3F"/>
    <w:multiLevelType w:val="multilevel"/>
    <w:tmpl w:val="3E6E796E"/>
    <w:lvl w:ilvl="0">
      <w:start w:val="5"/>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61066557"/>
    <w:multiLevelType w:val="multilevel"/>
    <w:tmpl w:val="1C4AA8A2"/>
    <w:lvl w:ilvl="0">
      <w:start w:val="6"/>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63021657"/>
    <w:multiLevelType w:val="multilevel"/>
    <w:tmpl w:val="6C02F35E"/>
    <w:lvl w:ilvl="0">
      <w:start w:val="6"/>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15:restartNumberingAfterBreak="0">
    <w:nsid w:val="64C06F97"/>
    <w:multiLevelType w:val="multilevel"/>
    <w:tmpl w:val="723009F2"/>
    <w:lvl w:ilvl="0">
      <w:start w:val="11"/>
      <w:numFmt w:val="decimal"/>
      <w:lvlText w:val="%1."/>
      <w:lvlJc w:val="left"/>
      <w:pPr>
        <w:ind w:left="480" w:hanging="480"/>
      </w:pPr>
      <w:rPr>
        <w:rFonts w:hint="default"/>
        <w:color w:val="auto"/>
      </w:rPr>
    </w:lvl>
    <w:lvl w:ilvl="1">
      <w:start w:val="1"/>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7920" w:hanging="144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440" w:hanging="1800"/>
      </w:pPr>
      <w:rPr>
        <w:rFonts w:hint="default"/>
        <w:color w:val="auto"/>
      </w:rPr>
    </w:lvl>
  </w:abstractNum>
  <w:abstractNum w:abstractNumId="30" w15:restartNumberingAfterBreak="0">
    <w:nsid w:val="675F6210"/>
    <w:multiLevelType w:val="multilevel"/>
    <w:tmpl w:val="8C868572"/>
    <w:lvl w:ilvl="0">
      <w:start w:val="10"/>
      <w:numFmt w:val="decimal"/>
      <w:lvlText w:val="%1."/>
      <w:lvlJc w:val="left"/>
      <w:pPr>
        <w:ind w:left="480" w:hanging="480"/>
      </w:pPr>
      <w:rPr>
        <w:rFonts w:hint="default"/>
        <w:color w:val="auto"/>
      </w:rPr>
    </w:lvl>
    <w:lvl w:ilvl="1">
      <w:start w:val="1"/>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7920" w:hanging="144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440" w:hanging="1800"/>
      </w:pPr>
      <w:rPr>
        <w:rFonts w:hint="default"/>
        <w:color w:val="auto"/>
      </w:rPr>
    </w:lvl>
  </w:abstractNum>
  <w:abstractNum w:abstractNumId="31" w15:restartNumberingAfterBreak="0">
    <w:nsid w:val="676D150F"/>
    <w:multiLevelType w:val="multilevel"/>
    <w:tmpl w:val="12F6D95A"/>
    <w:lvl w:ilvl="0">
      <w:start w:val="7"/>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BE862D2"/>
    <w:multiLevelType w:val="multilevel"/>
    <w:tmpl w:val="D30E7374"/>
    <w:lvl w:ilvl="0">
      <w:start w:val="10"/>
      <w:numFmt w:val="decimal"/>
      <w:lvlText w:val="%1."/>
      <w:lvlJc w:val="left"/>
      <w:pPr>
        <w:ind w:left="480" w:hanging="480"/>
      </w:pPr>
      <w:rPr>
        <w:rFonts w:hint="default"/>
        <w:color w:val="auto"/>
      </w:rPr>
    </w:lvl>
    <w:lvl w:ilvl="1">
      <w:start w:val="2"/>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33" w15:restartNumberingAfterBreak="0">
    <w:nsid w:val="6D1874EE"/>
    <w:multiLevelType w:val="multilevel"/>
    <w:tmpl w:val="25848FA6"/>
    <w:lvl w:ilvl="0">
      <w:start w:val="8"/>
      <w:numFmt w:val="decimal"/>
      <w:lvlText w:val="%1."/>
      <w:lvlJc w:val="left"/>
      <w:pPr>
        <w:ind w:left="360" w:hanging="360"/>
      </w:pPr>
      <w:rPr>
        <w:rFonts w:hint="default"/>
        <w:i w:val="0"/>
        <w:color w:val="auto"/>
      </w:rPr>
    </w:lvl>
    <w:lvl w:ilvl="1">
      <w:start w:val="1"/>
      <w:numFmt w:val="decimal"/>
      <w:lvlText w:val="%1.%2."/>
      <w:lvlJc w:val="left"/>
      <w:pPr>
        <w:ind w:left="1287" w:hanging="7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781" w:hanging="108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4275" w:hanging="144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769" w:hanging="180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34" w15:restartNumberingAfterBreak="0">
    <w:nsid w:val="6EF61F92"/>
    <w:multiLevelType w:val="multilevel"/>
    <w:tmpl w:val="9A52CA8C"/>
    <w:lvl w:ilvl="0">
      <w:start w:val="8"/>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2F4487A"/>
    <w:multiLevelType w:val="multilevel"/>
    <w:tmpl w:val="5B1CA056"/>
    <w:lvl w:ilvl="0">
      <w:start w:val="7"/>
      <w:numFmt w:val="decimal"/>
      <w:lvlText w:val="%1."/>
      <w:lvlJc w:val="left"/>
      <w:pPr>
        <w:ind w:left="360" w:hanging="360"/>
      </w:pPr>
      <w:rPr>
        <w:rFonts w:hint="default"/>
        <w:i w:val="0"/>
        <w:color w:val="auto"/>
      </w:rPr>
    </w:lvl>
    <w:lvl w:ilvl="1">
      <w:start w:val="1"/>
      <w:numFmt w:val="decimal"/>
      <w:lvlText w:val="%1.%2."/>
      <w:lvlJc w:val="left"/>
      <w:pPr>
        <w:ind w:left="1287" w:hanging="7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781" w:hanging="108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4275" w:hanging="144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769" w:hanging="180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36" w15:restartNumberingAfterBreak="0">
    <w:nsid w:val="77735266"/>
    <w:multiLevelType w:val="multilevel"/>
    <w:tmpl w:val="CDEC6AFC"/>
    <w:lvl w:ilvl="0">
      <w:start w:val="6"/>
      <w:numFmt w:val="decimal"/>
      <w:lvlText w:val="%1."/>
      <w:lvlJc w:val="left"/>
      <w:pPr>
        <w:ind w:left="360" w:hanging="360"/>
      </w:pPr>
      <w:rPr>
        <w:rFonts w:hint="default" w:eastAsia="Times New Roman"/>
      </w:rPr>
    </w:lvl>
    <w:lvl w:ilvl="1">
      <w:start w:val="1"/>
      <w:numFmt w:val="decimal"/>
      <w:lvlText w:val="%1.%2."/>
      <w:lvlJc w:val="left"/>
      <w:pPr>
        <w:ind w:left="1287" w:hanging="720"/>
      </w:pPr>
      <w:rPr>
        <w:rFonts w:hint="default" w:eastAsia="Times New Roman"/>
      </w:rPr>
    </w:lvl>
    <w:lvl w:ilvl="2">
      <w:start w:val="1"/>
      <w:numFmt w:val="decimal"/>
      <w:lvlText w:val="%1.%2.%3."/>
      <w:lvlJc w:val="left"/>
      <w:pPr>
        <w:ind w:left="1854" w:hanging="720"/>
      </w:pPr>
      <w:rPr>
        <w:rFonts w:hint="default" w:eastAsia="Times New Roman"/>
      </w:rPr>
    </w:lvl>
    <w:lvl w:ilvl="3">
      <w:start w:val="1"/>
      <w:numFmt w:val="decimal"/>
      <w:lvlText w:val="%1.%2.%3.%4."/>
      <w:lvlJc w:val="left"/>
      <w:pPr>
        <w:ind w:left="2781" w:hanging="1080"/>
      </w:pPr>
      <w:rPr>
        <w:rFonts w:hint="default" w:eastAsia="Times New Roman"/>
      </w:rPr>
    </w:lvl>
    <w:lvl w:ilvl="4">
      <w:start w:val="1"/>
      <w:numFmt w:val="decimal"/>
      <w:lvlText w:val="%1.%2.%3.%4.%5."/>
      <w:lvlJc w:val="left"/>
      <w:pPr>
        <w:ind w:left="3348" w:hanging="1080"/>
      </w:pPr>
      <w:rPr>
        <w:rFonts w:hint="default" w:eastAsia="Times New Roman"/>
      </w:rPr>
    </w:lvl>
    <w:lvl w:ilvl="5">
      <w:start w:val="1"/>
      <w:numFmt w:val="decimal"/>
      <w:lvlText w:val="%1.%2.%3.%4.%5.%6."/>
      <w:lvlJc w:val="left"/>
      <w:pPr>
        <w:ind w:left="4275" w:hanging="1440"/>
      </w:pPr>
      <w:rPr>
        <w:rFonts w:hint="default" w:eastAsia="Times New Roman"/>
      </w:rPr>
    </w:lvl>
    <w:lvl w:ilvl="6">
      <w:start w:val="1"/>
      <w:numFmt w:val="decimal"/>
      <w:lvlText w:val="%1.%2.%3.%4.%5.%6.%7."/>
      <w:lvlJc w:val="left"/>
      <w:pPr>
        <w:ind w:left="4842" w:hanging="1440"/>
      </w:pPr>
      <w:rPr>
        <w:rFonts w:hint="default" w:eastAsia="Times New Roman"/>
      </w:rPr>
    </w:lvl>
    <w:lvl w:ilvl="7">
      <w:start w:val="1"/>
      <w:numFmt w:val="decimal"/>
      <w:lvlText w:val="%1.%2.%3.%4.%5.%6.%7.%8."/>
      <w:lvlJc w:val="left"/>
      <w:pPr>
        <w:ind w:left="5769" w:hanging="1800"/>
      </w:pPr>
      <w:rPr>
        <w:rFonts w:hint="default" w:eastAsia="Times New Roman"/>
      </w:rPr>
    </w:lvl>
    <w:lvl w:ilvl="8">
      <w:start w:val="1"/>
      <w:numFmt w:val="decimal"/>
      <w:lvlText w:val="%1.%2.%3.%4.%5.%6.%7.%8.%9."/>
      <w:lvlJc w:val="left"/>
      <w:pPr>
        <w:ind w:left="6336" w:hanging="1800"/>
      </w:pPr>
      <w:rPr>
        <w:rFonts w:hint="default" w:eastAsia="Times New Roman"/>
      </w:rPr>
    </w:lvl>
  </w:abstractNum>
  <w:abstractNum w:abstractNumId="37" w15:restartNumberingAfterBreak="0">
    <w:nsid w:val="77DF66EE"/>
    <w:multiLevelType w:val="multilevel"/>
    <w:tmpl w:val="E5AA5648"/>
    <w:lvl w:ilvl="0">
      <w:start w:val="6"/>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7A195858"/>
    <w:multiLevelType w:val="multilevel"/>
    <w:tmpl w:val="433CBB6A"/>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i w:val="0"/>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746028207">
    <w:abstractNumId w:val="23"/>
  </w:num>
  <w:num w:numId="2" w16cid:durableId="481388877">
    <w:abstractNumId w:val="24"/>
  </w:num>
  <w:num w:numId="3" w16cid:durableId="1564834771">
    <w:abstractNumId w:val="2"/>
  </w:num>
  <w:num w:numId="4" w16cid:durableId="923607646">
    <w:abstractNumId w:val="22"/>
  </w:num>
  <w:num w:numId="5" w16cid:durableId="729810802">
    <w:abstractNumId w:val="4"/>
  </w:num>
  <w:num w:numId="6" w16cid:durableId="1502968021">
    <w:abstractNumId w:val="17"/>
  </w:num>
  <w:num w:numId="7" w16cid:durableId="1482579676">
    <w:abstractNumId w:val="8"/>
  </w:num>
  <w:num w:numId="8" w16cid:durableId="1276405764">
    <w:abstractNumId w:val="28"/>
  </w:num>
  <w:num w:numId="9" w16cid:durableId="1624267768">
    <w:abstractNumId w:val="20"/>
  </w:num>
  <w:num w:numId="10" w16cid:durableId="1776973128">
    <w:abstractNumId w:val="18"/>
  </w:num>
  <w:num w:numId="11" w16cid:durableId="1425489661">
    <w:abstractNumId w:val="13"/>
  </w:num>
  <w:num w:numId="12" w16cid:durableId="884562947">
    <w:abstractNumId w:val="11"/>
  </w:num>
  <w:num w:numId="13" w16cid:durableId="1356272956">
    <w:abstractNumId w:val="0"/>
  </w:num>
  <w:num w:numId="14" w16cid:durableId="1575504794">
    <w:abstractNumId w:val="19"/>
  </w:num>
  <w:num w:numId="15" w16cid:durableId="575406492">
    <w:abstractNumId w:val="38"/>
  </w:num>
  <w:num w:numId="16" w16cid:durableId="1407609965">
    <w:abstractNumId w:val="5"/>
  </w:num>
  <w:num w:numId="17" w16cid:durableId="400979553">
    <w:abstractNumId w:val="14"/>
  </w:num>
  <w:num w:numId="18" w16cid:durableId="902107901">
    <w:abstractNumId w:val="21"/>
  </w:num>
  <w:num w:numId="19" w16cid:durableId="1550650950">
    <w:abstractNumId w:val="25"/>
  </w:num>
  <w:num w:numId="20" w16cid:durableId="347373531">
    <w:abstractNumId w:val="7"/>
  </w:num>
  <w:num w:numId="21" w16cid:durableId="408234352">
    <w:abstractNumId w:val="9"/>
  </w:num>
  <w:num w:numId="22" w16cid:durableId="1337423970">
    <w:abstractNumId w:val="16"/>
  </w:num>
  <w:num w:numId="23" w16cid:durableId="139200186">
    <w:abstractNumId w:val="26"/>
  </w:num>
  <w:num w:numId="24" w16cid:durableId="1444614646">
    <w:abstractNumId w:val="36"/>
  </w:num>
  <w:num w:numId="25" w16cid:durableId="1977948107">
    <w:abstractNumId w:val="31"/>
  </w:num>
  <w:num w:numId="26" w16cid:durableId="60058443">
    <w:abstractNumId w:val="12"/>
  </w:num>
  <w:num w:numId="27" w16cid:durableId="1606376427">
    <w:abstractNumId w:val="6"/>
  </w:num>
  <w:num w:numId="28" w16cid:durableId="462042188">
    <w:abstractNumId w:val="33"/>
  </w:num>
  <w:num w:numId="29" w16cid:durableId="1929921998">
    <w:abstractNumId w:val="34"/>
  </w:num>
  <w:num w:numId="30" w16cid:durableId="106395464">
    <w:abstractNumId w:val="3"/>
  </w:num>
  <w:num w:numId="31" w16cid:durableId="1705709698">
    <w:abstractNumId w:val="32"/>
  </w:num>
  <w:num w:numId="32" w16cid:durableId="1904483028">
    <w:abstractNumId w:val="29"/>
  </w:num>
  <w:num w:numId="33" w16cid:durableId="1628585969">
    <w:abstractNumId w:val="27"/>
  </w:num>
  <w:num w:numId="34" w16cid:durableId="1127774492">
    <w:abstractNumId w:val="37"/>
  </w:num>
  <w:num w:numId="35" w16cid:durableId="1708338078">
    <w:abstractNumId w:val="10"/>
  </w:num>
  <w:num w:numId="36" w16cid:durableId="1448962031">
    <w:abstractNumId w:val="35"/>
  </w:num>
  <w:num w:numId="37" w16cid:durableId="92670439">
    <w:abstractNumId w:val="15"/>
  </w:num>
  <w:num w:numId="38" w16cid:durableId="2014526095">
    <w:abstractNumId w:val="1"/>
  </w:num>
  <w:num w:numId="39" w16cid:durableId="2319032">
    <w:abstractNumId w:val="3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1296"/>
  <w:autoHyphenation/>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4117"/>
    <w:rsid w:val="00001BA1"/>
    <w:rsid w:val="00002E67"/>
    <w:rsid w:val="00002F0C"/>
    <w:rsid w:val="00014484"/>
    <w:rsid w:val="000153B3"/>
    <w:rsid w:val="000156CB"/>
    <w:rsid w:val="000175F9"/>
    <w:rsid w:val="0003140E"/>
    <w:rsid w:val="00034189"/>
    <w:rsid w:val="000341B1"/>
    <w:rsid w:val="00056911"/>
    <w:rsid w:val="00066BA9"/>
    <w:rsid w:val="00084166"/>
    <w:rsid w:val="00084D4B"/>
    <w:rsid w:val="00096343"/>
    <w:rsid w:val="00096986"/>
    <w:rsid w:val="00097654"/>
    <w:rsid w:val="000A1CD2"/>
    <w:rsid w:val="000B6101"/>
    <w:rsid w:val="000C0C3E"/>
    <w:rsid w:val="000D1284"/>
    <w:rsid w:val="000D5DF9"/>
    <w:rsid w:val="000D780D"/>
    <w:rsid w:val="00103BF3"/>
    <w:rsid w:val="00122282"/>
    <w:rsid w:val="0012300A"/>
    <w:rsid w:val="00126C78"/>
    <w:rsid w:val="00131A85"/>
    <w:rsid w:val="001356E9"/>
    <w:rsid w:val="001600E4"/>
    <w:rsid w:val="00161619"/>
    <w:rsid w:val="0017398A"/>
    <w:rsid w:val="0017434D"/>
    <w:rsid w:val="00177DA7"/>
    <w:rsid w:val="001921DF"/>
    <w:rsid w:val="00194247"/>
    <w:rsid w:val="00194370"/>
    <w:rsid w:val="00196BAC"/>
    <w:rsid w:val="001B7F8E"/>
    <w:rsid w:val="001C12ED"/>
    <w:rsid w:val="001D61C4"/>
    <w:rsid w:val="001D6B76"/>
    <w:rsid w:val="001E49BC"/>
    <w:rsid w:val="001F177A"/>
    <w:rsid w:val="001F6C78"/>
    <w:rsid w:val="00200FFA"/>
    <w:rsid w:val="0021132D"/>
    <w:rsid w:val="00217D73"/>
    <w:rsid w:val="002437E5"/>
    <w:rsid w:val="00245405"/>
    <w:rsid w:val="0024612C"/>
    <w:rsid w:val="002551A7"/>
    <w:rsid w:val="00267932"/>
    <w:rsid w:val="00271ADF"/>
    <w:rsid w:val="002842EC"/>
    <w:rsid w:val="0028633F"/>
    <w:rsid w:val="002867FB"/>
    <w:rsid w:val="002925BB"/>
    <w:rsid w:val="002A4DFE"/>
    <w:rsid w:val="002B22A3"/>
    <w:rsid w:val="002B7778"/>
    <w:rsid w:val="002C564A"/>
    <w:rsid w:val="002C5A67"/>
    <w:rsid w:val="002C7E53"/>
    <w:rsid w:val="002D5D37"/>
    <w:rsid w:val="002E1FB1"/>
    <w:rsid w:val="002E3D92"/>
    <w:rsid w:val="002E4750"/>
    <w:rsid w:val="003133CC"/>
    <w:rsid w:val="00313B62"/>
    <w:rsid w:val="00333AA1"/>
    <w:rsid w:val="00343473"/>
    <w:rsid w:val="00355B2E"/>
    <w:rsid w:val="003627CB"/>
    <w:rsid w:val="00367D64"/>
    <w:rsid w:val="00370A84"/>
    <w:rsid w:val="00375551"/>
    <w:rsid w:val="00386D3F"/>
    <w:rsid w:val="003874DF"/>
    <w:rsid w:val="00390ED7"/>
    <w:rsid w:val="003B610C"/>
    <w:rsid w:val="003C0E7A"/>
    <w:rsid w:val="003C70B2"/>
    <w:rsid w:val="003E616B"/>
    <w:rsid w:val="004058D8"/>
    <w:rsid w:val="0041209D"/>
    <w:rsid w:val="00413CE1"/>
    <w:rsid w:val="00414049"/>
    <w:rsid w:val="00414E46"/>
    <w:rsid w:val="00417F4E"/>
    <w:rsid w:val="0042019D"/>
    <w:rsid w:val="00426966"/>
    <w:rsid w:val="004271C3"/>
    <w:rsid w:val="00430C58"/>
    <w:rsid w:val="00452E94"/>
    <w:rsid w:val="00456538"/>
    <w:rsid w:val="00471A15"/>
    <w:rsid w:val="00472C3A"/>
    <w:rsid w:val="00477F95"/>
    <w:rsid w:val="00482C18"/>
    <w:rsid w:val="00497245"/>
    <w:rsid w:val="004978A3"/>
    <w:rsid w:val="004A02F3"/>
    <w:rsid w:val="004A0759"/>
    <w:rsid w:val="004C05F6"/>
    <w:rsid w:val="004C7A7C"/>
    <w:rsid w:val="004F0BE6"/>
    <w:rsid w:val="004F1123"/>
    <w:rsid w:val="004F38E9"/>
    <w:rsid w:val="004F592B"/>
    <w:rsid w:val="004F60C2"/>
    <w:rsid w:val="005015E9"/>
    <w:rsid w:val="00524445"/>
    <w:rsid w:val="005356FD"/>
    <w:rsid w:val="0057073E"/>
    <w:rsid w:val="00571BA7"/>
    <w:rsid w:val="005745DF"/>
    <w:rsid w:val="00582929"/>
    <w:rsid w:val="0059455F"/>
    <w:rsid w:val="00594C4C"/>
    <w:rsid w:val="005A4140"/>
    <w:rsid w:val="005A5786"/>
    <w:rsid w:val="005B0104"/>
    <w:rsid w:val="005E2CF3"/>
    <w:rsid w:val="006051A5"/>
    <w:rsid w:val="00623BF8"/>
    <w:rsid w:val="006277C5"/>
    <w:rsid w:val="006446E1"/>
    <w:rsid w:val="00646107"/>
    <w:rsid w:val="00660E94"/>
    <w:rsid w:val="00667DD9"/>
    <w:rsid w:val="00671173"/>
    <w:rsid w:val="006A052D"/>
    <w:rsid w:val="006A4D6D"/>
    <w:rsid w:val="006A5CCC"/>
    <w:rsid w:val="006D50DA"/>
    <w:rsid w:val="006F2585"/>
    <w:rsid w:val="006F3588"/>
    <w:rsid w:val="006F484B"/>
    <w:rsid w:val="006F4D45"/>
    <w:rsid w:val="006F4FE3"/>
    <w:rsid w:val="007048E2"/>
    <w:rsid w:val="00707724"/>
    <w:rsid w:val="007138F5"/>
    <w:rsid w:val="00717716"/>
    <w:rsid w:val="00720578"/>
    <w:rsid w:val="007216A2"/>
    <w:rsid w:val="007351E5"/>
    <w:rsid w:val="00741BA4"/>
    <w:rsid w:val="00761AAA"/>
    <w:rsid w:val="00763839"/>
    <w:rsid w:val="00767117"/>
    <w:rsid w:val="00781EF2"/>
    <w:rsid w:val="00783E24"/>
    <w:rsid w:val="007A0EF9"/>
    <w:rsid w:val="007A5F67"/>
    <w:rsid w:val="007B7571"/>
    <w:rsid w:val="007C36E3"/>
    <w:rsid w:val="007C5A2D"/>
    <w:rsid w:val="007D1BB4"/>
    <w:rsid w:val="007D70F3"/>
    <w:rsid w:val="007E1ADB"/>
    <w:rsid w:val="007F13E1"/>
    <w:rsid w:val="008207CD"/>
    <w:rsid w:val="00830948"/>
    <w:rsid w:val="00835B50"/>
    <w:rsid w:val="008547BE"/>
    <w:rsid w:val="00857ACF"/>
    <w:rsid w:val="0088044D"/>
    <w:rsid w:val="00881BB3"/>
    <w:rsid w:val="008A2201"/>
    <w:rsid w:val="008A6C11"/>
    <w:rsid w:val="008B308B"/>
    <w:rsid w:val="008B42F1"/>
    <w:rsid w:val="008D7EBA"/>
    <w:rsid w:val="008E2D9D"/>
    <w:rsid w:val="008E4117"/>
    <w:rsid w:val="008E47C7"/>
    <w:rsid w:val="008F22AC"/>
    <w:rsid w:val="00900E47"/>
    <w:rsid w:val="00915C4C"/>
    <w:rsid w:val="00920E08"/>
    <w:rsid w:val="00942D04"/>
    <w:rsid w:val="00951FE9"/>
    <w:rsid w:val="009541ED"/>
    <w:rsid w:val="00965FBE"/>
    <w:rsid w:val="0097295C"/>
    <w:rsid w:val="0098010E"/>
    <w:rsid w:val="00982381"/>
    <w:rsid w:val="009830F4"/>
    <w:rsid w:val="009872D1"/>
    <w:rsid w:val="009B6567"/>
    <w:rsid w:val="009B75DE"/>
    <w:rsid w:val="009C2256"/>
    <w:rsid w:val="009E3167"/>
    <w:rsid w:val="009E63D5"/>
    <w:rsid w:val="00A01401"/>
    <w:rsid w:val="00A02377"/>
    <w:rsid w:val="00A07F6F"/>
    <w:rsid w:val="00A20F0C"/>
    <w:rsid w:val="00A24AE1"/>
    <w:rsid w:val="00A255EA"/>
    <w:rsid w:val="00A44E41"/>
    <w:rsid w:val="00A509A5"/>
    <w:rsid w:val="00A51F44"/>
    <w:rsid w:val="00A7299E"/>
    <w:rsid w:val="00A77B06"/>
    <w:rsid w:val="00A937E0"/>
    <w:rsid w:val="00AB78A6"/>
    <w:rsid w:val="00AC1ED6"/>
    <w:rsid w:val="00AD418F"/>
    <w:rsid w:val="00AD6C64"/>
    <w:rsid w:val="00AF018F"/>
    <w:rsid w:val="00AF1797"/>
    <w:rsid w:val="00AF4ADC"/>
    <w:rsid w:val="00B000AC"/>
    <w:rsid w:val="00B20B92"/>
    <w:rsid w:val="00B60AC0"/>
    <w:rsid w:val="00B91538"/>
    <w:rsid w:val="00B9260D"/>
    <w:rsid w:val="00B93A8E"/>
    <w:rsid w:val="00BA3463"/>
    <w:rsid w:val="00BA65C8"/>
    <w:rsid w:val="00BA7DE5"/>
    <w:rsid w:val="00BB45DF"/>
    <w:rsid w:val="00BB66E0"/>
    <w:rsid w:val="00BF2DAA"/>
    <w:rsid w:val="00BF50EB"/>
    <w:rsid w:val="00C127C5"/>
    <w:rsid w:val="00C15E0A"/>
    <w:rsid w:val="00C240D4"/>
    <w:rsid w:val="00C25CF9"/>
    <w:rsid w:val="00C31C3E"/>
    <w:rsid w:val="00C46704"/>
    <w:rsid w:val="00C53D7E"/>
    <w:rsid w:val="00C60003"/>
    <w:rsid w:val="00C66743"/>
    <w:rsid w:val="00C7565B"/>
    <w:rsid w:val="00C80C77"/>
    <w:rsid w:val="00C95191"/>
    <w:rsid w:val="00C954E8"/>
    <w:rsid w:val="00C967CD"/>
    <w:rsid w:val="00CA283A"/>
    <w:rsid w:val="00CA67E2"/>
    <w:rsid w:val="00CB012E"/>
    <w:rsid w:val="00CC0590"/>
    <w:rsid w:val="00CC7D2D"/>
    <w:rsid w:val="00CF104E"/>
    <w:rsid w:val="00D21A57"/>
    <w:rsid w:val="00D23527"/>
    <w:rsid w:val="00D620E8"/>
    <w:rsid w:val="00D73F06"/>
    <w:rsid w:val="00D75E91"/>
    <w:rsid w:val="00D77B7F"/>
    <w:rsid w:val="00D859E5"/>
    <w:rsid w:val="00DA5A31"/>
    <w:rsid w:val="00DB0FFA"/>
    <w:rsid w:val="00DB38C9"/>
    <w:rsid w:val="00DE2788"/>
    <w:rsid w:val="00DF12AA"/>
    <w:rsid w:val="00E024B4"/>
    <w:rsid w:val="00E06209"/>
    <w:rsid w:val="00E06346"/>
    <w:rsid w:val="00E17816"/>
    <w:rsid w:val="00E206BE"/>
    <w:rsid w:val="00E241F2"/>
    <w:rsid w:val="00E36689"/>
    <w:rsid w:val="00E42B51"/>
    <w:rsid w:val="00E54C3D"/>
    <w:rsid w:val="00E54E19"/>
    <w:rsid w:val="00E63E7F"/>
    <w:rsid w:val="00E8160D"/>
    <w:rsid w:val="00E957FB"/>
    <w:rsid w:val="00E96F45"/>
    <w:rsid w:val="00E973EF"/>
    <w:rsid w:val="00EB1521"/>
    <w:rsid w:val="00EB19C0"/>
    <w:rsid w:val="00EC06F9"/>
    <w:rsid w:val="00EC0B63"/>
    <w:rsid w:val="00EC61F0"/>
    <w:rsid w:val="00EC6CCB"/>
    <w:rsid w:val="00EC7522"/>
    <w:rsid w:val="00ED3885"/>
    <w:rsid w:val="00ED483F"/>
    <w:rsid w:val="00ED6C94"/>
    <w:rsid w:val="00ED70C0"/>
    <w:rsid w:val="00EE3AF9"/>
    <w:rsid w:val="00EF0EF0"/>
    <w:rsid w:val="00EF7B71"/>
    <w:rsid w:val="00F00A0B"/>
    <w:rsid w:val="00F01CC5"/>
    <w:rsid w:val="00F10312"/>
    <w:rsid w:val="00F10F55"/>
    <w:rsid w:val="00F170EE"/>
    <w:rsid w:val="00F2328F"/>
    <w:rsid w:val="00F45343"/>
    <w:rsid w:val="00F468D4"/>
    <w:rsid w:val="00F632F2"/>
    <w:rsid w:val="00F73C66"/>
    <w:rsid w:val="00F81CC6"/>
    <w:rsid w:val="00F84EAD"/>
    <w:rsid w:val="00F9104D"/>
    <w:rsid w:val="00F9767C"/>
    <w:rsid w:val="00FB701F"/>
    <w:rsid w:val="00FC2725"/>
    <w:rsid w:val="00FF4138"/>
    <w:rsid w:val="02C893C5"/>
    <w:rsid w:val="0355E752"/>
    <w:rsid w:val="040C95B4"/>
    <w:rsid w:val="04D11CA7"/>
    <w:rsid w:val="057A3C56"/>
    <w:rsid w:val="05C46C5F"/>
    <w:rsid w:val="0614D834"/>
    <w:rsid w:val="081D7C13"/>
    <w:rsid w:val="0B203062"/>
    <w:rsid w:val="0BB33BEA"/>
    <w:rsid w:val="0BCBC799"/>
    <w:rsid w:val="0DFFB2CD"/>
    <w:rsid w:val="0EB25DAC"/>
    <w:rsid w:val="123DBC1F"/>
    <w:rsid w:val="145E2433"/>
    <w:rsid w:val="14ED6BAF"/>
    <w:rsid w:val="15FC5208"/>
    <w:rsid w:val="168B418B"/>
    <w:rsid w:val="17D193BB"/>
    <w:rsid w:val="19268A77"/>
    <w:rsid w:val="19C2F66A"/>
    <w:rsid w:val="1D1FA5BD"/>
    <w:rsid w:val="1F35FE73"/>
    <w:rsid w:val="1FF78CC1"/>
    <w:rsid w:val="20245CBF"/>
    <w:rsid w:val="21ACEC05"/>
    <w:rsid w:val="221C9FFC"/>
    <w:rsid w:val="235FD929"/>
    <w:rsid w:val="274B63F7"/>
    <w:rsid w:val="28A0C996"/>
    <w:rsid w:val="2D6BE480"/>
    <w:rsid w:val="2E3C41B4"/>
    <w:rsid w:val="2F5AAC88"/>
    <w:rsid w:val="31BB3A5F"/>
    <w:rsid w:val="31CD0B84"/>
    <w:rsid w:val="32FA3035"/>
    <w:rsid w:val="3381FB8A"/>
    <w:rsid w:val="34929017"/>
    <w:rsid w:val="38A5093F"/>
    <w:rsid w:val="38AD1605"/>
    <w:rsid w:val="39A1D6D2"/>
    <w:rsid w:val="3CA1A2E1"/>
    <w:rsid w:val="412BECC9"/>
    <w:rsid w:val="422B73FF"/>
    <w:rsid w:val="4393EE3E"/>
    <w:rsid w:val="43FDD9F5"/>
    <w:rsid w:val="464CB255"/>
    <w:rsid w:val="47B62AC8"/>
    <w:rsid w:val="47E5CCFC"/>
    <w:rsid w:val="483853B6"/>
    <w:rsid w:val="4948A3E9"/>
    <w:rsid w:val="4A68065E"/>
    <w:rsid w:val="4CAC8CC2"/>
    <w:rsid w:val="4CE9F0D5"/>
    <w:rsid w:val="4F37AD06"/>
    <w:rsid w:val="5190553B"/>
    <w:rsid w:val="52824129"/>
    <w:rsid w:val="52DD74C2"/>
    <w:rsid w:val="53733CFF"/>
    <w:rsid w:val="5461F32B"/>
    <w:rsid w:val="55DE3636"/>
    <w:rsid w:val="57AEE3E4"/>
    <w:rsid w:val="5980AAF6"/>
    <w:rsid w:val="59CB31E7"/>
    <w:rsid w:val="5A475F17"/>
    <w:rsid w:val="5BAB2292"/>
    <w:rsid w:val="5D309A7D"/>
    <w:rsid w:val="5DD13098"/>
    <w:rsid w:val="5E706D16"/>
    <w:rsid w:val="5FDE9647"/>
    <w:rsid w:val="603E4881"/>
    <w:rsid w:val="65ACB957"/>
    <w:rsid w:val="65B04B21"/>
    <w:rsid w:val="66269C58"/>
    <w:rsid w:val="696D32AB"/>
    <w:rsid w:val="6ACF632B"/>
    <w:rsid w:val="6B219E6C"/>
    <w:rsid w:val="6B8F628B"/>
    <w:rsid w:val="6BA2BB78"/>
    <w:rsid w:val="6D8E5DEF"/>
    <w:rsid w:val="6EFEC6F5"/>
    <w:rsid w:val="6FA4DF70"/>
    <w:rsid w:val="7065B87C"/>
    <w:rsid w:val="71EF4DE3"/>
    <w:rsid w:val="72B3D0C0"/>
    <w:rsid w:val="72FE7FBB"/>
    <w:rsid w:val="738E74A3"/>
    <w:rsid w:val="75055F4D"/>
    <w:rsid w:val="750EDFA6"/>
    <w:rsid w:val="780F4B2E"/>
    <w:rsid w:val="785292C1"/>
    <w:rsid w:val="79EBC310"/>
    <w:rsid w:val="7A23FB13"/>
    <w:rsid w:val="7AD9B35C"/>
    <w:rsid w:val="7AF616F2"/>
    <w:rsid w:val="7B95DF82"/>
    <w:rsid w:val="7D69E704"/>
    <w:rsid w:val="7E070993"/>
    <w:rsid w:val="7E706F71"/>
    <w:rsid w:val="7EA0014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0BDE1C"/>
  <w15:docId w15:val="{6BAD5A0C-4ADD-4EF6-8FE1-692E6C82FCF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alibri" w:hAnsi="Calibri" w:eastAsia="Calibri" w:cs="Times New Roman"/>
        <w:sz w:val="22"/>
        <w:szCs w:val="22"/>
        <w:lang w:val="lt-LT" w:eastAsia="en-US" w:bidi="ar-SA"/>
      </w:rPr>
    </w:rPrDefault>
    <w:pPrDefault>
      <w:pPr>
        <w:autoSpaceDN w:val="0"/>
        <w:spacing w:after="160" w:line="242"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pPr>
      <w:suppressAutoHyphens/>
    </w:pPr>
    <w:rPr>
      <w:lang w:val="en-US"/>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Sraopastraipa">
    <w:name w:val="List Paragraph"/>
    <w:aliases w:val="List not in Table,Numbering,ERP-List Paragraph,List Paragraph11,Paragraph,Bullet EY,Loetelu,numbered,Bullet List,FooterText,Paragraphe de liste1,Bulletr List Paragraph,列出段落,列出段落1,List Paragraph2,List Paragraph21,リスト段落1,Buletai,lp1"/>
    <w:basedOn w:val="prastasis"/>
    <w:uiPriority w:val="34"/>
    <w:qFormat/>
    <w:pPr>
      <w:spacing w:after="200" w:line="276" w:lineRule="auto"/>
      <w:ind w:left="720"/>
    </w:pPr>
    <w:rPr>
      <w:rFonts w:ascii="Times New Roman" w:hAnsi="Times New Roman"/>
      <w:sz w:val="24"/>
      <w:lang w:val="lt-LT"/>
    </w:rPr>
  </w:style>
  <w:style w:type="character" w:styleId="SraopastraipaDiagrama" w:customStyle="1">
    <w:name w:val="Sąrašo pastraipa Diagrama"/>
    <w:rPr>
      <w:rFonts w:ascii="Times New Roman" w:hAnsi="Times New Roman"/>
      <w:sz w:val="24"/>
    </w:rPr>
  </w:style>
  <w:style w:type="paragraph" w:styleId="Debesliotekstas">
    <w:name w:val="Balloon Text"/>
    <w:basedOn w:val="prastasis"/>
    <w:pPr>
      <w:spacing w:after="0" w:line="240" w:lineRule="auto"/>
    </w:pPr>
    <w:rPr>
      <w:rFonts w:ascii="Segoe UI" w:hAnsi="Segoe UI" w:cs="Segoe UI"/>
      <w:sz w:val="18"/>
      <w:szCs w:val="18"/>
    </w:rPr>
  </w:style>
  <w:style w:type="character" w:styleId="DebesliotekstasDiagrama" w:customStyle="1">
    <w:name w:val="Debesėlio tekstas Diagrama"/>
    <w:basedOn w:val="Numatytasispastraiposriftas"/>
    <w:rPr>
      <w:rFonts w:ascii="Segoe UI" w:hAnsi="Segoe UI" w:cs="Segoe UI"/>
      <w:sz w:val="18"/>
      <w:szCs w:val="18"/>
      <w:lang w:val="en-US"/>
    </w:rPr>
  </w:style>
  <w:style w:type="paragraph" w:styleId="Pagrindinistekstas">
    <w:name w:val="Body Text"/>
    <w:basedOn w:val="prastasis"/>
    <w:pPr>
      <w:spacing w:after="0" w:line="240" w:lineRule="auto"/>
      <w:ind w:firstLine="567"/>
      <w:jc w:val="both"/>
    </w:pPr>
    <w:rPr>
      <w:rFonts w:ascii="Times New Roman" w:hAnsi="Times New Roman" w:eastAsia="Times New Roman"/>
      <w:sz w:val="24"/>
      <w:szCs w:val="20"/>
      <w:lang w:val="lt-LT"/>
    </w:rPr>
  </w:style>
  <w:style w:type="character" w:styleId="PagrindinistekstasDiagrama" w:customStyle="1">
    <w:name w:val="Pagrindinis tekstas Diagrama"/>
    <w:basedOn w:val="Numatytasispastraiposriftas"/>
    <w:rPr>
      <w:rFonts w:ascii="Times New Roman" w:hAnsi="Times New Roman" w:eastAsia="Times New Roman" w:cs="Times New Roman"/>
      <w:sz w:val="24"/>
      <w:szCs w:val="20"/>
    </w:rPr>
  </w:style>
  <w:style w:type="character" w:styleId="Komentaronuoroda">
    <w:name w:val="annotation reference"/>
    <w:basedOn w:val="Numatytasispastraiposriftas"/>
    <w:rPr>
      <w:sz w:val="16"/>
      <w:szCs w:val="16"/>
    </w:rPr>
  </w:style>
  <w:style w:type="paragraph" w:styleId="Komentarotekstas">
    <w:name w:val="annotation text"/>
    <w:basedOn w:val="prastasis"/>
    <w:pPr>
      <w:spacing w:line="240" w:lineRule="auto"/>
    </w:pPr>
    <w:rPr>
      <w:sz w:val="20"/>
      <w:szCs w:val="20"/>
    </w:rPr>
  </w:style>
  <w:style w:type="character" w:styleId="KomentarotekstasDiagrama" w:customStyle="1">
    <w:name w:val="Komentaro tekstas Diagrama"/>
    <w:basedOn w:val="Numatytasispastraiposriftas"/>
    <w:rPr>
      <w:sz w:val="20"/>
      <w:szCs w:val="20"/>
      <w:lang w:val="en-US"/>
    </w:rPr>
  </w:style>
  <w:style w:type="paragraph" w:styleId="Komentarotema">
    <w:name w:val="annotation subject"/>
    <w:basedOn w:val="Komentarotekstas"/>
    <w:next w:val="Komentarotekstas"/>
    <w:rPr>
      <w:b/>
      <w:bCs/>
    </w:rPr>
  </w:style>
  <w:style w:type="character" w:styleId="KomentarotemaDiagrama" w:customStyle="1">
    <w:name w:val="Komentaro tema Diagrama"/>
    <w:basedOn w:val="KomentarotekstasDiagrama"/>
    <w:rPr>
      <w:b/>
      <w:bCs/>
      <w:sz w:val="20"/>
      <w:szCs w:val="20"/>
      <w:lang w:val="en-US"/>
    </w:rPr>
  </w:style>
  <w:style w:type="paragraph" w:styleId="Antrats">
    <w:name w:val="header"/>
    <w:basedOn w:val="prastasis"/>
    <w:uiPriority w:val="99"/>
    <w:pPr>
      <w:tabs>
        <w:tab w:val="center" w:pos="4819"/>
        <w:tab w:val="right" w:pos="9638"/>
      </w:tabs>
      <w:spacing w:after="0" w:line="240" w:lineRule="auto"/>
    </w:pPr>
  </w:style>
  <w:style w:type="character" w:styleId="AntratsDiagrama" w:customStyle="1">
    <w:name w:val="Antraštės Diagrama"/>
    <w:basedOn w:val="Numatytasispastraiposriftas"/>
    <w:uiPriority w:val="99"/>
    <w:rPr>
      <w:lang w:val="en-US"/>
    </w:rPr>
  </w:style>
  <w:style w:type="paragraph" w:styleId="Porat">
    <w:name w:val="footer"/>
    <w:basedOn w:val="prastasis"/>
    <w:pPr>
      <w:tabs>
        <w:tab w:val="center" w:pos="4819"/>
        <w:tab w:val="right" w:pos="9638"/>
      </w:tabs>
      <w:spacing w:after="0" w:line="240" w:lineRule="auto"/>
    </w:pPr>
  </w:style>
  <w:style w:type="character" w:styleId="PoratDiagrama" w:customStyle="1">
    <w:name w:val="Poraštė Diagrama"/>
    <w:basedOn w:val="Numatytasispastraiposriftas"/>
    <w:rPr>
      <w:lang w:val="en-US"/>
    </w:rPr>
  </w:style>
  <w:style w:type="character" w:styleId="Hipersaitas">
    <w:name w:val="Hyperlink"/>
    <w:basedOn w:val="Numatytasispastraiposriftas"/>
    <w:uiPriority w:val="99"/>
    <w:unhideWhenUsed/>
    <w:rsid w:val="00001BA1"/>
    <w:rPr>
      <w:color w:val="0563C1" w:themeColor="hyperlink"/>
      <w:u w:val="single"/>
    </w:rPr>
  </w:style>
  <w:style w:type="character" w:styleId="Neapdorotaspaminjimas">
    <w:name w:val="Unresolved Mention"/>
    <w:basedOn w:val="Numatytasispastraiposriftas"/>
    <w:uiPriority w:val="99"/>
    <w:semiHidden/>
    <w:unhideWhenUsed/>
    <w:rsid w:val="00001BA1"/>
    <w:rPr>
      <w:color w:val="605E5C"/>
      <w:shd w:val="clear" w:color="auto" w:fill="E1DFDD"/>
    </w:rPr>
  </w:style>
  <w:style w:type="character" w:styleId="Paminjimas">
    <w:name w:val="Mention"/>
    <w:basedOn w:val="Numatytasispastraiposriftas"/>
    <w:uiPriority w:val="99"/>
    <w:unhideWhenUsed/>
    <w:rsid w:val="003627CB"/>
    <w:rPr>
      <w:color w:val="2B579A"/>
      <w:shd w:val="clear" w:color="auto" w:fill="E1DFDD"/>
    </w:rPr>
  </w:style>
  <w:style w:type="paragraph" w:styleId="Pataisymai">
    <w:name w:val="Revision"/>
    <w:hidden/>
    <w:uiPriority w:val="99"/>
    <w:semiHidden/>
    <w:rsid w:val="00A255EA"/>
    <w:pPr>
      <w:autoSpaceDN/>
      <w:spacing w:after="0" w:line="240" w:lineRule="auto"/>
      <w:textAlignment w:val="auto"/>
    </w:pPr>
    <w:rPr>
      <w:lang w:val="en-US"/>
    </w:rPr>
  </w:style>
  <w:style w:type="character" w:styleId="Perirtashipersaitas">
    <w:name w:val="FollowedHyperlink"/>
    <w:basedOn w:val="Numatytasispastraiposriftas"/>
    <w:uiPriority w:val="99"/>
    <w:semiHidden/>
    <w:unhideWhenUsed/>
    <w:rsid w:val="0045653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hyperlink" Target="https://osp.stat.gov.lt/" TargetMode="Externa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23BCCC48-0999-46A7-B678-C3AC2DB741A3}">
  <ds:schemaRefs>
    <ds:schemaRef ds:uri="http://schemas.microsoft.com/sharepoint/v3/contenttype/forms"/>
  </ds:schemaRefs>
</ds:datastoreItem>
</file>

<file path=customXml/itemProps2.xml><?xml version="1.0" encoding="utf-8"?>
<ds:datastoreItem xmlns:ds="http://schemas.openxmlformats.org/officeDocument/2006/customXml" ds:itemID="{8BFB7CCA-7438-49EB-88C4-76C0129B1D30}"/>
</file>

<file path=customXml/itemProps3.xml><?xml version="1.0" encoding="utf-8"?>
<ds:datastoreItem xmlns:ds="http://schemas.openxmlformats.org/officeDocument/2006/customXml" ds:itemID="{3678A6F0-A380-4B19-94BE-9C9B2F3E6299}">
  <ds:schemaRefs>
    <ds:schemaRef ds:uri="24fc6317-c063-4ee8-8087-6d60cd24f46a"/>
    <ds:schemaRef ds:uri="http://purl.org/dc/elements/1.1/"/>
    <ds:schemaRef ds:uri="600ff81f-8d6e-490a-9301-caac4298b7fb"/>
    <ds:schemaRef ds:uri="http://www.w3.org/XML/1998/namespace"/>
    <ds:schemaRef ds:uri="http://schemas.microsoft.com/office/2006/documentManagement/types"/>
    <ds:schemaRef ds:uri="http://purl.org/dc/dcmitype/"/>
    <ds:schemaRef ds:uri="http://purl.org/dc/terms/"/>
    <ds:schemaRef ds:uri="http://schemas.microsoft.com/office/infopath/2007/PartnerControls"/>
    <ds:schemaRef ds:uri="http://schemas.openxmlformats.org/package/2006/metadata/core-properties"/>
    <ds:schemaRef ds:uri="http://schemas.microsoft.com/office/2006/metadata/propertie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Janina Škoda</dc:creator>
  <cp:keywords/>
  <dc:description/>
  <cp:lastModifiedBy>Agnė Pliupelė</cp:lastModifiedBy>
  <cp:revision>131</cp:revision>
  <dcterms:created xsi:type="dcterms:W3CDTF">2023-10-19T08:21:00Z</dcterms:created>
  <dcterms:modified xsi:type="dcterms:W3CDTF">2025-01-16T11:21:51Z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